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1CE" w:rsidRPr="002045B2" w:rsidRDefault="009231CE" w:rsidP="009231CE">
      <w:pPr>
        <w:snapToGrid w:val="0"/>
        <w:spacing w:line="600" w:lineRule="exact"/>
        <w:jc w:val="left"/>
        <w:rPr>
          <w:rFonts w:ascii="新宋体" w:eastAsia="黑体" w:hAnsi="新宋体"/>
          <w:sz w:val="32"/>
          <w:szCs w:val="32"/>
        </w:rPr>
      </w:pPr>
    </w:p>
    <w:p w:rsidR="009231CE" w:rsidRPr="002045B2" w:rsidRDefault="009231CE" w:rsidP="009231CE">
      <w:pPr>
        <w:snapToGrid w:val="0"/>
        <w:spacing w:line="600" w:lineRule="exact"/>
        <w:jc w:val="left"/>
        <w:rPr>
          <w:rFonts w:ascii="新宋体" w:eastAsia="黑体" w:hAnsi="新宋体"/>
          <w:sz w:val="32"/>
          <w:szCs w:val="32"/>
        </w:rPr>
      </w:pPr>
    </w:p>
    <w:p w:rsidR="009231CE" w:rsidRPr="002045B2" w:rsidRDefault="009231CE" w:rsidP="009231CE">
      <w:pPr>
        <w:snapToGrid w:val="0"/>
        <w:spacing w:line="600" w:lineRule="exact"/>
        <w:jc w:val="left"/>
        <w:rPr>
          <w:rFonts w:ascii="新宋体" w:eastAsia="黑体" w:hAnsi="新宋体"/>
          <w:sz w:val="32"/>
          <w:szCs w:val="32"/>
        </w:rPr>
      </w:pPr>
    </w:p>
    <w:p w:rsidR="009231CE" w:rsidRPr="002045B2" w:rsidRDefault="009231CE" w:rsidP="009231CE">
      <w:pPr>
        <w:snapToGrid w:val="0"/>
        <w:spacing w:line="600" w:lineRule="exact"/>
        <w:jc w:val="left"/>
        <w:rPr>
          <w:rFonts w:ascii="新宋体" w:eastAsia="黑体" w:hAnsi="新宋体"/>
          <w:sz w:val="32"/>
          <w:szCs w:val="32"/>
        </w:rPr>
      </w:pPr>
    </w:p>
    <w:p w:rsidR="009231CE" w:rsidRPr="002045B2" w:rsidRDefault="009231CE" w:rsidP="009231CE">
      <w:pPr>
        <w:snapToGrid w:val="0"/>
        <w:spacing w:line="600" w:lineRule="exact"/>
        <w:jc w:val="left"/>
        <w:rPr>
          <w:rFonts w:ascii="新宋体" w:eastAsia="黑体" w:hAnsi="新宋体"/>
          <w:sz w:val="32"/>
          <w:szCs w:val="32"/>
        </w:rPr>
      </w:pPr>
    </w:p>
    <w:p w:rsidR="009231CE" w:rsidRDefault="009231CE" w:rsidP="009231CE">
      <w:pPr>
        <w:snapToGrid w:val="0"/>
        <w:spacing w:line="600" w:lineRule="exact"/>
        <w:jc w:val="left"/>
        <w:rPr>
          <w:rFonts w:ascii="新宋体" w:eastAsia="黑体" w:hAnsi="新宋体"/>
          <w:sz w:val="32"/>
          <w:szCs w:val="32"/>
        </w:rPr>
      </w:pPr>
    </w:p>
    <w:p w:rsidR="009B78F8" w:rsidRPr="009B78F8" w:rsidRDefault="009B78F8" w:rsidP="009B78F8">
      <w:pPr>
        <w:snapToGrid w:val="0"/>
        <w:spacing w:line="600" w:lineRule="exact"/>
        <w:jc w:val="center"/>
        <w:rPr>
          <w:rFonts w:ascii="仿宋_GB2312" w:eastAsia="仿宋_GB2312" w:hAnsi="新宋体"/>
          <w:sz w:val="36"/>
          <w:szCs w:val="36"/>
        </w:rPr>
      </w:pPr>
      <w:r w:rsidRPr="009B78F8">
        <w:rPr>
          <w:rFonts w:ascii="仿宋_GB2312" w:eastAsia="仿宋_GB2312" w:hAnsi="新宋体" w:hint="eastAsia"/>
          <w:sz w:val="36"/>
          <w:szCs w:val="36"/>
        </w:rPr>
        <w:t>漯纪法〔2021〕1号</w:t>
      </w:r>
    </w:p>
    <w:p w:rsidR="0075286D" w:rsidRPr="002045B2" w:rsidRDefault="0075286D" w:rsidP="009231CE">
      <w:pPr>
        <w:snapToGrid w:val="0"/>
        <w:spacing w:line="600" w:lineRule="exact"/>
        <w:jc w:val="left"/>
        <w:rPr>
          <w:rFonts w:ascii="新宋体" w:eastAsia="黑体" w:hAnsi="新宋体"/>
          <w:sz w:val="32"/>
          <w:szCs w:val="32"/>
        </w:rPr>
      </w:pPr>
    </w:p>
    <w:p w:rsidR="0075286D" w:rsidRPr="002045B2" w:rsidRDefault="0075286D" w:rsidP="009231CE">
      <w:pPr>
        <w:snapToGrid w:val="0"/>
        <w:spacing w:line="600" w:lineRule="exact"/>
        <w:jc w:val="left"/>
        <w:rPr>
          <w:rFonts w:ascii="新宋体" w:eastAsia="黑体" w:hAnsi="新宋体"/>
          <w:sz w:val="32"/>
          <w:szCs w:val="32"/>
        </w:rPr>
      </w:pPr>
    </w:p>
    <w:p w:rsidR="009231CE" w:rsidRPr="002045B2" w:rsidRDefault="009231CE" w:rsidP="009231CE">
      <w:pPr>
        <w:snapToGrid w:val="0"/>
        <w:spacing w:line="600" w:lineRule="exact"/>
        <w:jc w:val="center"/>
        <w:rPr>
          <w:rFonts w:ascii="新宋体" w:eastAsia="方正大标宋简体" w:hAnsi="新宋体"/>
          <w:sz w:val="44"/>
          <w:szCs w:val="44"/>
        </w:rPr>
      </w:pPr>
      <w:r w:rsidRPr="002045B2">
        <w:rPr>
          <w:rFonts w:ascii="新宋体" w:eastAsia="方正大标宋简体" w:hAnsi="新宋体" w:hint="eastAsia"/>
          <w:sz w:val="44"/>
          <w:szCs w:val="44"/>
        </w:rPr>
        <w:t>中共漯河市纪委</w:t>
      </w:r>
    </w:p>
    <w:p w:rsidR="009231CE" w:rsidRPr="002045B2" w:rsidRDefault="009231CE" w:rsidP="009231CE">
      <w:pPr>
        <w:snapToGrid w:val="0"/>
        <w:spacing w:line="600" w:lineRule="exact"/>
        <w:jc w:val="center"/>
        <w:rPr>
          <w:rFonts w:ascii="新宋体" w:eastAsia="方正大标宋简体" w:hAnsi="新宋体"/>
          <w:sz w:val="44"/>
          <w:szCs w:val="44"/>
        </w:rPr>
      </w:pPr>
      <w:r w:rsidRPr="002045B2">
        <w:rPr>
          <w:rFonts w:ascii="新宋体" w:eastAsia="方正大标宋简体" w:hAnsi="新宋体" w:hint="eastAsia"/>
          <w:sz w:val="44"/>
          <w:szCs w:val="44"/>
        </w:rPr>
        <w:t>关于印发《市纪委监委“八五”普法责任</w:t>
      </w:r>
    </w:p>
    <w:p w:rsidR="0045279D" w:rsidRPr="002045B2" w:rsidRDefault="009231CE" w:rsidP="0045279D">
      <w:pPr>
        <w:snapToGrid w:val="0"/>
        <w:spacing w:line="600" w:lineRule="exact"/>
        <w:jc w:val="center"/>
        <w:rPr>
          <w:rFonts w:ascii="新宋体" w:eastAsia="方正大标宋简体" w:hAnsi="新宋体"/>
          <w:sz w:val="44"/>
          <w:szCs w:val="44"/>
        </w:rPr>
      </w:pPr>
      <w:r w:rsidRPr="002045B2">
        <w:rPr>
          <w:rFonts w:ascii="新宋体" w:eastAsia="方正大标宋简体" w:hAnsi="新宋体" w:hint="eastAsia"/>
          <w:sz w:val="44"/>
          <w:szCs w:val="44"/>
        </w:rPr>
        <w:t>清单》等三个清单的通知</w:t>
      </w:r>
    </w:p>
    <w:p w:rsidR="0045279D" w:rsidRPr="002045B2" w:rsidRDefault="0045279D" w:rsidP="0045279D">
      <w:pPr>
        <w:snapToGrid w:val="0"/>
        <w:spacing w:line="600" w:lineRule="exact"/>
        <w:rPr>
          <w:rFonts w:ascii="新宋体" w:eastAsia="方正大标宋简体" w:hAnsi="新宋体"/>
          <w:sz w:val="32"/>
          <w:szCs w:val="32"/>
        </w:rPr>
      </w:pPr>
    </w:p>
    <w:p w:rsidR="007C0BBB" w:rsidRPr="002045B2" w:rsidRDefault="007C0BBB" w:rsidP="0045279D">
      <w:pPr>
        <w:snapToGrid w:val="0"/>
        <w:spacing w:line="600" w:lineRule="exact"/>
        <w:rPr>
          <w:rFonts w:ascii="新宋体" w:eastAsia="楷体_GB2312" w:hAnsi="新宋体"/>
          <w:sz w:val="32"/>
          <w:szCs w:val="32"/>
        </w:rPr>
      </w:pPr>
      <w:r w:rsidRPr="002045B2">
        <w:rPr>
          <w:rFonts w:ascii="新宋体" w:eastAsia="楷体_GB2312" w:hAnsi="新宋体" w:hint="eastAsia"/>
          <w:sz w:val="32"/>
          <w:szCs w:val="32"/>
        </w:rPr>
        <w:t>各县区纪委监委，经济技术开发区、市城乡一体化示范区、西城区纪工委，市纪委监委</w:t>
      </w:r>
      <w:r w:rsidR="0045279D" w:rsidRPr="002045B2">
        <w:rPr>
          <w:rFonts w:ascii="新宋体" w:eastAsia="楷体_GB2312" w:hAnsi="新宋体" w:hint="eastAsia"/>
          <w:sz w:val="32"/>
          <w:szCs w:val="32"/>
        </w:rPr>
        <w:t>机关各部室、直属单位，</w:t>
      </w:r>
      <w:r w:rsidRPr="002045B2">
        <w:rPr>
          <w:rFonts w:ascii="新宋体" w:eastAsia="楷体_GB2312" w:hAnsi="新宋体" w:hint="eastAsia"/>
          <w:sz w:val="32"/>
          <w:szCs w:val="32"/>
        </w:rPr>
        <w:t>各派驻纪检监察组：</w:t>
      </w:r>
    </w:p>
    <w:p w:rsidR="00AF471B" w:rsidRPr="002045B2" w:rsidRDefault="007C0BBB" w:rsidP="00AF471B">
      <w:pPr>
        <w:snapToGrid w:val="0"/>
        <w:spacing w:line="600" w:lineRule="exact"/>
        <w:ind w:firstLineChars="200" w:firstLine="640"/>
        <w:rPr>
          <w:rFonts w:ascii="新宋体" w:eastAsia="楷体_GB2312" w:hAnsi="新宋体"/>
          <w:sz w:val="32"/>
          <w:szCs w:val="32"/>
        </w:rPr>
      </w:pPr>
      <w:r w:rsidRPr="002045B2">
        <w:rPr>
          <w:rFonts w:ascii="新宋体" w:eastAsia="楷体_GB2312" w:hAnsi="新宋体" w:hint="eastAsia"/>
          <w:sz w:val="32"/>
          <w:szCs w:val="32"/>
        </w:rPr>
        <w:t>根据漯河市普法教育工作领导小组</w:t>
      </w:r>
      <w:r w:rsidR="003E5FD7" w:rsidRPr="002045B2">
        <w:rPr>
          <w:rFonts w:ascii="新宋体" w:eastAsia="楷体_GB2312" w:hAnsi="新宋体" w:hint="eastAsia"/>
          <w:sz w:val="32"/>
          <w:szCs w:val="32"/>
        </w:rPr>
        <w:t>要求，市纪委监委制定了《市纪委监委“八五”普法责任清单》《市纪委监委</w:t>
      </w:r>
      <w:r w:rsidR="003E5FD7" w:rsidRPr="002045B2">
        <w:rPr>
          <w:rFonts w:ascii="新宋体" w:eastAsia="楷体_GB2312" w:hAnsi="新宋体" w:hint="eastAsia"/>
          <w:sz w:val="32"/>
          <w:szCs w:val="32"/>
        </w:rPr>
        <w:t>2021</w:t>
      </w:r>
      <w:r w:rsidR="003E5FD7" w:rsidRPr="002045B2">
        <w:rPr>
          <w:rFonts w:ascii="新宋体" w:eastAsia="楷体_GB2312" w:hAnsi="新宋体" w:hint="eastAsia"/>
          <w:sz w:val="32"/>
          <w:szCs w:val="32"/>
        </w:rPr>
        <w:t>年度普法责任清单》《</w:t>
      </w:r>
      <w:r w:rsidR="00AF471B" w:rsidRPr="002045B2">
        <w:rPr>
          <w:rFonts w:ascii="新宋体" w:eastAsia="楷体_GB2312" w:hAnsi="新宋体" w:hint="eastAsia"/>
          <w:sz w:val="32"/>
          <w:szCs w:val="32"/>
        </w:rPr>
        <w:t>市纪委监委</w:t>
      </w:r>
      <w:r w:rsidR="00AF471B" w:rsidRPr="002045B2">
        <w:rPr>
          <w:rFonts w:ascii="新宋体" w:eastAsia="楷体_GB2312" w:hAnsi="新宋体" w:hint="eastAsia"/>
          <w:sz w:val="32"/>
          <w:szCs w:val="32"/>
        </w:rPr>
        <w:t>2021</w:t>
      </w:r>
      <w:r w:rsidR="00AF471B" w:rsidRPr="002045B2">
        <w:rPr>
          <w:rFonts w:ascii="新宋体" w:eastAsia="楷体_GB2312" w:hAnsi="新宋体" w:hint="eastAsia"/>
          <w:sz w:val="32"/>
          <w:szCs w:val="32"/>
        </w:rPr>
        <w:t>年度领导干部学法清单</w:t>
      </w:r>
      <w:r w:rsidR="003E5FD7" w:rsidRPr="002045B2">
        <w:rPr>
          <w:rFonts w:ascii="新宋体" w:eastAsia="楷体_GB2312" w:hAnsi="新宋体" w:hint="eastAsia"/>
          <w:sz w:val="32"/>
          <w:szCs w:val="32"/>
        </w:rPr>
        <w:t>》</w:t>
      </w:r>
      <w:r w:rsidR="00AF471B" w:rsidRPr="002045B2">
        <w:rPr>
          <w:rFonts w:ascii="新宋体" w:eastAsia="楷体_GB2312" w:hAnsi="新宋体" w:hint="eastAsia"/>
          <w:sz w:val="32"/>
          <w:szCs w:val="32"/>
        </w:rPr>
        <w:t>，现予以印发，请结合实际，认真抓好贯彻落实。</w:t>
      </w:r>
    </w:p>
    <w:p w:rsidR="00AF471B" w:rsidRPr="002045B2" w:rsidRDefault="00AF471B" w:rsidP="00AF471B">
      <w:pPr>
        <w:snapToGrid w:val="0"/>
        <w:spacing w:line="600" w:lineRule="exact"/>
        <w:ind w:firstLineChars="200" w:firstLine="640"/>
        <w:rPr>
          <w:rFonts w:ascii="新宋体" w:eastAsia="楷体_GB2312" w:hAnsi="新宋体"/>
          <w:sz w:val="32"/>
          <w:szCs w:val="32"/>
        </w:rPr>
      </w:pPr>
      <w:r w:rsidRPr="002045B2">
        <w:rPr>
          <w:rFonts w:ascii="新宋体" w:eastAsia="楷体_GB2312" w:hAnsi="新宋体" w:hint="eastAsia"/>
          <w:sz w:val="32"/>
          <w:szCs w:val="32"/>
        </w:rPr>
        <w:t>各责任</w:t>
      </w:r>
      <w:r w:rsidR="00A43D2A" w:rsidRPr="002045B2">
        <w:rPr>
          <w:rFonts w:ascii="新宋体" w:eastAsia="楷体_GB2312" w:hAnsi="新宋体" w:hint="eastAsia"/>
          <w:sz w:val="32"/>
          <w:szCs w:val="32"/>
        </w:rPr>
        <w:t>部室</w:t>
      </w:r>
      <w:r w:rsidRPr="002045B2">
        <w:rPr>
          <w:rFonts w:ascii="新宋体" w:eastAsia="楷体_GB2312" w:hAnsi="新宋体" w:hint="eastAsia"/>
          <w:sz w:val="32"/>
          <w:szCs w:val="32"/>
        </w:rPr>
        <w:t>要紧扣所承担的普法工作，</w:t>
      </w:r>
      <w:r w:rsidR="0075286D" w:rsidRPr="002045B2">
        <w:rPr>
          <w:rFonts w:ascii="新宋体" w:eastAsia="楷体_GB2312" w:hAnsi="新宋体" w:hint="eastAsia"/>
          <w:sz w:val="32"/>
          <w:szCs w:val="32"/>
        </w:rPr>
        <w:t>进一步细化任务、压实责任，统筹推进、全力落实；各负责人要强化责任意识、</w:t>
      </w:r>
      <w:r w:rsidR="002E0EBB" w:rsidRPr="002045B2">
        <w:rPr>
          <w:rFonts w:ascii="新宋体" w:eastAsia="楷体_GB2312" w:hAnsi="新宋体" w:hint="eastAsia"/>
          <w:sz w:val="32"/>
          <w:szCs w:val="32"/>
        </w:rPr>
        <w:lastRenderedPageBreak/>
        <w:t>落实</w:t>
      </w:r>
      <w:r w:rsidR="0075286D" w:rsidRPr="002045B2">
        <w:rPr>
          <w:rFonts w:ascii="新宋体" w:eastAsia="楷体_GB2312" w:hAnsi="新宋体" w:hint="eastAsia"/>
          <w:sz w:val="32"/>
          <w:szCs w:val="32"/>
        </w:rPr>
        <w:t>意识，亲自研究、精心实施；全市各级纪检监察干部要积极参与、密切配合，带头学、</w:t>
      </w:r>
      <w:r w:rsidR="002545CA" w:rsidRPr="002045B2">
        <w:rPr>
          <w:rFonts w:ascii="新宋体" w:eastAsia="楷体_GB2312" w:hAnsi="新宋体" w:hint="eastAsia"/>
          <w:sz w:val="32"/>
          <w:szCs w:val="32"/>
        </w:rPr>
        <w:t>细致</w:t>
      </w:r>
      <w:r w:rsidR="0075286D" w:rsidRPr="002045B2">
        <w:rPr>
          <w:rFonts w:ascii="新宋体" w:eastAsia="楷体_GB2312" w:hAnsi="新宋体" w:hint="eastAsia"/>
          <w:sz w:val="32"/>
          <w:szCs w:val="32"/>
        </w:rPr>
        <w:t>学、深入学，进一步提升运用法治思维和法治方式</w:t>
      </w:r>
      <w:r w:rsidR="00A43D2A" w:rsidRPr="002045B2">
        <w:rPr>
          <w:rFonts w:ascii="新宋体" w:eastAsia="楷体_GB2312" w:hAnsi="新宋体" w:hint="eastAsia"/>
          <w:sz w:val="32"/>
          <w:szCs w:val="32"/>
        </w:rPr>
        <w:t>开展</w:t>
      </w:r>
      <w:r w:rsidR="0075286D" w:rsidRPr="002045B2">
        <w:rPr>
          <w:rFonts w:ascii="新宋体" w:eastAsia="楷体_GB2312" w:hAnsi="新宋体" w:hint="eastAsia"/>
          <w:sz w:val="32"/>
          <w:szCs w:val="32"/>
        </w:rPr>
        <w:t>工作的本领，</w:t>
      </w:r>
      <w:r w:rsidR="00A43D2A" w:rsidRPr="002045B2">
        <w:rPr>
          <w:rFonts w:ascii="新宋体" w:eastAsia="楷体_GB2312" w:hAnsi="新宋体" w:hint="eastAsia"/>
          <w:sz w:val="32"/>
          <w:szCs w:val="32"/>
        </w:rPr>
        <w:t>推动新时代纪检监察工作高质量发展。</w:t>
      </w:r>
    </w:p>
    <w:p w:rsidR="00217F96" w:rsidRPr="002045B2" w:rsidRDefault="00217F96" w:rsidP="00AF471B">
      <w:pPr>
        <w:snapToGrid w:val="0"/>
        <w:spacing w:line="600" w:lineRule="exact"/>
        <w:ind w:firstLineChars="200" w:firstLine="640"/>
        <w:rPr>
          <w:rFonts w:ascii="新宋体" w:eastAsia="楷体_GB2312" w:hAnsi="新宋体"/>
          <w:sz w:val="32"/>
          <w:szCs w:val="32"/>
        </w:rPr>
      </w:pPr>
    </w:p>
    <w:p w:rsidR="00217F96" w:rsidRPr="002045B2" w:rsidRDefault="00217F96" w:rsidP="00326333">
      <w:pPr>
        <w:snapToGrid w:val="0"/>
        <w:spacing w:line="600" w:lineRule="exact"/>
        <w:rPr>
          <w:rFonts w:ascii="新宋体" w:eastAsia="楷体_GB2312" w:hAnsi="新宋体"/>
          <w:sz w:val="32"/>
          <w:szCs w:val="32"/>
        </w:rPr>
      </w:pPr>
    </w:p>
    <w:p w:rsidR="00217F96" w:rsidRPr="002045B2" w:rsidRDefault="00326333" w:rsidP="00326333">
      <w:pPr>
        <w:snapToGrid w:val="0"/>
        <w:spacing w:line="600" w:lineRule="exact"/>
        <w:ind w:right="1280" w:firstLineChars="200" w:firstLine="640"/>
        <w:jc w:val="center"/>
        <w:rPr>
          <w:rFonts w:ascii="新宋体" w:eastAsia="楷体_GB2312" w:hAnsi="新宋体"/>
          <w:sz w:val="32"/>
          <w:szCs w:val="32"/>
        </w:rPr>
      </w:pPr>
      <w:r w:rsidRPr="002045B2">
        <w:rPr>
          <w:rFonts w:ascii="新宋体" w:eastAsia="楷体_GB2312" w:hAnsi="新宋体" w:hint="eastAsia"/>
          <w:sz w:val="32"/>
          <w:szCs w:val="32"/>
        </w:rPr>
        <w:t xml:space="preserve">                         </w:t>
      </w:r>
      <w:r w:rsidR="00217F96" w:rsidRPr="002045B2">
        <w:rPr>
          <w:rFonts w:ascii="新宋体" w:eastAsia="楷体_GB2312" w:hAnsi="新宋体" w:hint="eastAsia"/>
          <w:sz w:val="32"/>
          <w:szCs w:val="32"/>
        </w:rPr>
        <w:t>中共漯河市纪委</w:t>
      </w:r>
    </w:p>
    <w:p w:rsidR="00217F96" w:rsidRPr="002045B2" w:rsidRDefault="00217F96" w:rsidP="00326333">
      <w:pPr>
        <w:snapToGrid w:val="0"/>
        <w:spacing w:line="600" w:lineRule="exact"/>
        <w:ind w:right="640" w:firstLineChars="200" w:firstLine="640"/>
        <w:jc w:val="right"/>
        <w:rPr>
          <w:rFonts w:ascii="新宋体" w:eastAsia="楷体_GB2312" w:hAnsi="新宋体"/>
          <w:sz w:val="32"/>
          <w:szCs w:val="32"/>
        </w:rPr>
        <w:sectPr w:rsidR="00217F96" w:rsidRPr="002045B2" w:rsidSect="00705816">
          <w:pgSz w:w="11906" w:h="16838" w:code="9"/>
          <w:pgMar w:top="1985" w:right="1701" w:bottom="1588" w:left="1701" w:header="851" w:footer="1247" w:gutter="0"/>
          <w:cols w:space="425"/>
          <w:docGrid w:type="lines" w:linePitch="312"/>
        </w:sectPr>
      </w:pPr>
      <w:r w:rsidRPr="002045B2">
        <w:rPr>
          <w:rFonts w:ascii="新宋体" w:eastAsia="楷体_GB2312" w:hAnsi="新宋体" w:hint="eastAsia"/>
          <w:sz w:val="32"/>
          <w:szCs w:val="32"/>
        </w:rPr>
        <w:t>2021</w:t>
      </w:r>
      <w:r w:rsidRPr="002045B2">
        <w:rPr>
          <w:rFonts w:ascii="新宋体" w:eastAsia="楷体_GB2312" w:hAnsi="新宋体" w:hint="eastAsia"/>
          <w:sz w:val="32"/>
          <w:szCs w:val="32"/>
        </w:rPr>
        <w:t>年</w:t>
      </w:r>
      <w:r w:rsidRPr="002045B2">
        <w:rPr>
          <w:rFonts w:ascii="新宋体" w:eastAsia="楷体_GB2312" w:hAnsi="新宋体" w:hint="eastAsia"/>
          <w:sz w:val="32"/>
          <w:szCs w:val="32"/>
        </w:rPr>
        <w:t>4</w:t>
      </w:r>
      <w:r w:rsidRPr="002045B2">
        <w:rPr>
          <w:rFonts w:ascii="新宋体" w:eastAsia="楷体_GB2312" w:hAnsi="新宋体" w:hint="eastAsia"/>
          <w:sz w:val="32"/>
          <w:szCs w:val="32"/>
        </w:rPr>
        <w:t>月</w:t>
      </w:r>
      <w:r w:rsidR="00326333" w:rsidRPr="002045B2">
        <w:rPr>
          <w:rFonts w:ascii="新宋体" w:eastAsia="楷体_GB2312" w:hAnsi="新宋体" w:hint="eastAsia"/>
          <w:sz w:val="32"/>
          <w:szCs w:val="32"/>
        </w:rPr>
        <w:t>9</w:t>
      </w:r>
      <w:r w:rsidR="00326333" w:rsidRPr="002045B2">
        <w:rPr>
          <w:rFonts w:ascii="新宋体" w:eastAsia="楷体_GB2312" w:hAnsi="新宋体" w:hint="eastAsia"/>
          <w:sz w:val="32"/>
          <w:szCs w:val="32"/>
        </w:rPr>
        <w:t>日</w:t>
      </w:r>
    </w:p>
    <w:p w:rsidR="00705816" w:rsidRPr="002045B2" w:rsidRDefault="00705816" w:rsidP="009231CE">
      <w:pPr>
        <w:snapToGrid w:val="0"/>
        <w:spacing w:line="600" w:lineRule="exact"/>
        <w:jc w:val="left"/>
        <w:rPr>
          <w:rFonts w:ascii="新宋体" w:eastAsia="黑体" w:hAnsi="新宋体"/>
          <w:sz w:val="32"/>
          <w:szCs w:val="32"/>
        </w:rPr>
        <w:sectPr w:rsidR="00705816" w:rsidRPr="002045B2" w:rsidSect="00705816">
          <w:pgSz w:w="11906" w:h="16838" w:code="9"/>
          <w:pgMar w:top="1985" w:right="1701" w:bottom="1588" w:left="1701" w:header="851" w:footer="1247" w:gutter="0"/>
          <w:cols w:space="425"/>
          <w:docGrid w:type="lines" w:linePitch="312"/>
        </w:sectPr>
      </w:pPr>
    </w:p>
    <w:p w:rsidR="00705816" w:rsidRPr="002045B2" w:rsidRDefault="00705816" w:rsidP="00326333">
      <w:pPr>
        <w:spacing w:line="600" w:lineRule="exact"/>
        <w:rPr>
          <w:rFonts w:ascii="新宋体" w:eastAsia="方正大标宋简体" w:hAnsi="新宋体"/>
          <w:sz w:val="32"/>
          <w:szCs w:val="32"/>
        </w:rPr>
      </w:pPr>
    </w:p>
    <w:p w:rsidR="001A3B6C" w:rsidRPr="002045B2" w:rsidRDefault="001A3B6C" w:rsidP="00326333">
      <w:pPr>
        <w:spacing w:line="600" w:lineRule="exact"/>
        <w:rPr>
          <w:rFonts w:ascii="新宋体" w:eastAsia="方正大标宋简体" w:hAnsi="新宋体"/>
          <w:sz w:val="32"/>
          <w:szCs w:val="32"/>
        </w:rPr>
      </w:pPr>
    </w:p>
    <w:p w:rsidR="00977E3C" w:rsidRPr="002045B2" w:rsidRDefault="00977E3C" w:rsidP="005E2944">
      <w:pPr>
        <w:spacing w:line="600" w:lineRule="exact"/>
        <w:jc w:val="center"/>
        <w:rPr>
          <w:rFonts w:ascii="新宋体" w:eastAsia="方正大标宋简体" w:hAnsi="新宋体"/>
          <w:sz w:val="44"/>
          <w:szCs w:val="44"/>
        </w:rPr>
      </w:pPr>
      <w:r w:rsidRPr="002045B2">
        <w:rPr>
          <w:rFonts w:ascii="新宋体" w:eastAsia="方正大标宋简体" w:hAnsi="新宋体" w:hint="eastAsia"/>
          <w:sz w:val="44"/>
          <w:szCs w:val="44"/>
        </w:rPr>
        <w:t>市纪委监委“八五”普法责任清单</w:t>
      </w:r>
    </w:p>
    <w:p w:rsidR="005E2944" w:rsidRPr="002045B2" w:rsidRDefault="005E2944" w:rsidP="005E2944">
      <w:pPr>
        <w:spacing w:line="600" w:lineRule="exact"/>
        <w:jc w:val="center"/>
        <w:rPr>
          <w:rFonts w:ascii="新宋体" w:eastAsia="方正大标宋简体" w:hAnsi="新宋体"/>
          <w:sz w:val="32"/>
          <w:szCs w:val="32"/>
        </w:rPr>
      </w:pPr>
    </w:p>
    <w:tbl>
      <w:tblPr>
        <w:tblStyle w:val="a5"/>
        <w:tblW w:w="13892" w:type="dxa"/>
        <w:tblInd w:w="-176" w:type="dxa"/>
        <w:tblLook w:val="04A0"/>
      </w:tblPr>
      <w:tblGrid>
        <w:gridCol w:w="568"/>
        <w:gridCol w:w="2410"/>
        <w:gridCol w:w="1559"/>
        <w:gridCol w:w="1559"/>
        <w:gridCol w:w="1985"/>
        <w:gridCol w:w="2835"/>
        <w:gridCol w:w="2976"/>
      </w:tblGrid>
      <w:tr w:rsidR="0060682B" w:rsidRPr="002045B2" w:rsidTr="004521BF">
        <w:trPr>
          <w:trHeight w:hRule="exact" w:val="445"/>
        </w:trPr>
        <w:tc>
          <w:tcPr>
            <w:tcW w:w="568" w:type="dxa"/>
            <w:vMerge w:val="restart"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序号</w:t>
            </w:r>
          </w:p>
        </w:tc>
        <w:tc>
          <w:tcPr>
            <w:tcW w:w="2410" w:type="dxa"/>
            <w:vMerge w:val="restart"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普法内容</w:t>
            </w:r>
          </w:p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（法律法规名称）</w:t>
            </w:r>
          </w:p>
        </w:tc>
        <w:tc>
          <w:tcPr>
            <w:tcW w:w="1559" w:type="dxa"/>
            <w:vMerge w:val="restart"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普法对象</w:t>
            </w:r>
          </w:p>
        </w:tc>
        <w:tc>
          <w:tcPr>
            <w:tcW w:w="1559" w:type="dxa"/>
            <w:vMerge w:val="restart"/>
            <w:vAlign w:val="center"/>
          </w:tcPr>
          <w:p w:rsidR="00977E3C" w:rsidRPr="002045B2" w:rsidRDefault="00977E3C" w:rsidP="00614C34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普法责任单位及负责人</w:t>
            </w:r>
          </w:p>
        </w:tc>
        <w:tc>
          <w:tcPr>
            <w:tcW w:w="1985" w:type="dxa"/>
            <w:vMerge w:val="restart"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具体举措</w:t>
            </w:r>
          </w:p>
        </w:tc>
        <w:tc>
          <w:tcPr>
            <w:tcW w:w="5811" w:type="dxa"/>
            <w:gridSpan w:val="2"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预期目标</w:t>
            </w:r>
          </w:p>
        </w:tc>
      </w:tr>
      <w:tr w:rsidR="00C9159F" w:rsidRPr="002045B2" w:rsidTr="004521BF">
        <w:trPr>
          <w:trHeight w:hRule="exact" w:val="424"/>
        </w:trPr>
        <w:tc>
          <w:tcPr>
            <w:tcW w:w="568" w:type="dxa"/>
            <w:vMerge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410" w:type="dxa"/>
            <w:vMerge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1985" w:type="dxa"/>
            <w:vMerge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内部目标</w:t>
            </w:r>
          </w:p>
        </w:tc>
        <w:tc>
          <w:tcPr>
            <w:tcW w:w="2976" w:type="dxa"/>
            <w:vAlign w:val="center"/>
          </w:tcPr>
          <w:p w:rsidR="00977E3C" w:rsidRPr="002045B2" w:rsidRDefault="00977E3C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外部目标</w:t>
            </w:r>
          </w:p>
        </w:tc>
      </w:tr>
      <w:tr w:rsidR="003F21BA" w:rsidRPr="002045B2" w:rsidTr="004521BF">
        <w:trPr>
          <w:trHeight w:hRule="exact" w:val="737"/>
        </w:trPr>
        <w:tc>
          <w:tcPr>
            <w:tcW w:w="568" w:type="dxa"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1</w:t>
            </w:r>
          </w:p>
        </w:tc>
        <w:tc>
          <w:tcPr>
            <w:tcW w:w="2410" w:type="dxa"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《中华人民共和国公职人员政务处分法》</w:t>
            </w:r>
          </w:p>
        </w:tc>
        <w:tc>
          <w:tcPr>
            <w:tcW w:w="1559" w:type="dxa"/>
            <w:vAlign w:val="center"/>
          </w:tcPr>
          <w:p w:rsidR="003F21BA" w:rsidRPr="002045B2" w:rsidRDefault="003F21BA" w:rsidP="003A77E8">
            <w:pPr>
              <w:snapToGrid w:val="0"/>
              <w:spacing w:line="216" w:lineRule="auto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市直各单位党员干部，全市纪检监察干部</w:t>
            </w:r>
          </w:p>
        </w:tc>
        <w:tc>
          <w:tcPr>
            <w:tcW w:w="1559" w:type="dxa"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宣传部，王昆鹏</w:t>
            </w:r>
          </w:p>
        </w:tc>
        <w:tc>
          <w:tcPr>
            <w:tcW w:w="1985" w:type="dxa"/>
            <w:vMerge w:val="restart"/>
            <w:vAlign w:val="center"/>
          </w:tcPr>
          <w:p w:rsidR="003F21BA" w:rsidRPr="002045B2" w:rsidRDefault="003F21BA" w:rsidP="00CB17CE">
            <w:pPr>
              <w:snapToGrid w:val="0"/>
              <w:spacing w:line="216" w:lineRule="auto"/>
              <w:ind w:firstLineChars="200" w:firstLine="420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1.</w:t>
            </w:r>
            <w:r w:rsidRPr="002045B2">
              <w:rPr>
                <w:rFonts w:ascii="新宋体" w:hAnsi="新宋体" w:hint="eastAsia"/>
              </w:rPr>
              <w:t>充分运用“两网两微一报”资源优势，将党纪法规转化为图文视频音频，增强直观体验，扩大传播力；</w:t>
            </w:r>
          </w:p>
          <w:p w:rsidR="003F21BA" w:rsidRPr="002045B2" w:rsidRDefault="003F21BA" w:rsidP="00CB17CE">
            <w:pPr>
              <w:snapToGrid w:val="0"/>
              <w:spacing w:line="216" w:lineRule="auto"/>
              <w:ind w:firstLineChars="200" w:firstLine="420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2.</w:t>
            </w:r>
            <w:r w:rsidRPr="002045B2">
              <w:rPr>
                <w:rFonts w:ascii="新宋体" w:hAnsi="新宋体" w:hint="eastAsia"/>
              </w:rPr>
              <w:t>综合运用视频、音频、图解、动漫、</w:t>
            </w:r>
            <w:r w:rsidRPr="002045B2">
              <w:rPr>
                <w:rFonts w:ascii="新宋体" w:hAnsi="新宋体" w:hint="eastAsia"/>
              </w:rPr>
              <w:t>H5</w:t>
            </w:r>
            <w:r w:rsidRPr="002045B2">
              <w:rPr>
                <w:rFonts w:ascii="新宋体" w:hAnsi="新宋体" w:hint="eastAsia"/>
              </w:rPr>
              <w:t>、图表等多种形式，努力做到纪法宣传有干货，让宣传新起来、动起来</w:t>
            </w:r>
            <w:r w:rsidR="00C34569" w:rsidRPr="002045B2">
              <w:rPr>
                <w:rFonts w:ascii="新宋体" w:hAnsi="新宋体" w:hint="eastAsia"/>
              </w:rPr>
              <w:t>、</w:t>
            </w:r>
            <w:r w:rsidRPr="002045B2">
              <w:rPr>
                <w:rFonts w:ascii="新宋体" w:hAnsi="新宋体" w:hint="eastAsia"/>
              </w:rPr>
              <w:t>活起来，增强吸引力；</w:t>
            </w:r>
          </w:p>
          <w:p w:rsidR="003F21BA" w:rsidRPr="002045B2" w:rsidRDefault="003F21BA" w:rsidP="00CB17CE">
            <w:pPr>
              <w:snapToGrid w:val="0"/>
              <w:spacing w:line="216" w:lineRule="auto"/>
              <w:ind w:firstLineChars="200" w:firstLine="420"/>
              <w:jc w:val="left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3.</w:t>
            </w:r>
            <w:r w:rsidR="00C34569" w:rsidRPr="002045B2">
              <w:rPr>
                <w:rFonts w:ascii="新宋体" w:hAnsi="新宋体" w:hint="eastAsia"/>
              </w:rPr>
              <w:t>把自办媒体打造成宣传解读党纪法规的重要阵地，提升影响力。</w:t>
            </w:r>
          </w:p>
        </w:tc>
        <w:tc>
          <w:tcPr>
            <w:tcW w:w="2835" w:type="dxa"/>
            <w:vAlign w:val="center"/>
          </w:tcPr>
          <w:p w:rsidR="003F21BA" w:rsidRPr="002045B2" w:rsidRDefault="003F21BA" w:rsidP="00FB5D2E">
            <w:pPr>
              <w:snapToGrid w:val="0"/>
              <w:spacing w:line="192" w:lineRule="auto"/>
              <w:jc w:val="left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全市纪检监察干部的法治意识和法治思维得到进一步提升，执法水平显著提高。</w:t>
            </w:r>
          </w:p>
        </w:tc>
        <w:tc>
          <w:tcPr>
            <w:tcW w:w="2976" w:type="dxa"/>
            <w:vAlign w:val="center"/>
          </w:tcPr>
          <w:p w:rsidR="003F21BA" w:rsidRPr="002045B2" w:rsidRDefault="003F21BA" w:rsidP="008978BA">
            <w:pPr>
              <w:snapToGrid w:val="0"/>
              <w:spacing w:line="192" w:lineRule="auto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市直各单位党员干部的知晓率不断提高，尊崇法律、秉公用权的意识进一步增强。</w:t>
            </w:r>
          </w:p>
        </w:tc>
      </w:tr>
      <w:tr w:rsidR="00CB17CE" w:rsidRPr="002045B2" w:rsidTr="004521BF">
        <w:trPr>
          <w:trHeight w:hRule="exact" w:val="737"/>
        </w:trPr>
        <w:tc>
          <w:tcPr>
            <w:tcW w:w="568" w:type="dxa"/>
            <w:vAlign w:val="center"/>
          </w:tcPr>
          <w:p w:rsidR="00CB17CE" w:rsidRPr="002045B2" w:rsidRDefault="00CB17CE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center"/>
          </w:tcPr>
          <w:p w:rsidR="00CB17CE" w:rsidRPr="002045B2" w:rsidRDefault="00765D39" w:rsidP="00977E3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《监察官法》（名称以正式印发文件为准）</w:t>
            </w:r>
          </w:p>
        </w:tc>
        <w:tc>
          <w:tcPr>
            <w:tcW w:w="1559" w:type="dxa"/>
            <w:vAlign w:val="center"/>
          </w:tcPr>
          <w:p w:rsidR="00CB17CE" w:rsidRPr="002045B2" w:rsidRDefault="00F97E03" w:rsidP="00A249D2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全市纪检监察干部</w:t>
            </w:r>
          </w:p>
        </w:tc>
        <w:tc>
          <w:tcPr>
            <w:tcW w:w="1559" w:type="dxa"/>
            <w:vAlign w:val="center"/>
          </w:tcPr>
          <w:p w:rsidR="00CB17CE" w:rsidRPr="002045B2" w:rsidRDefault="003F5EDB" w:rsidP="00977E3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研究室（法规室），李景超</w:t>
            </w:r>
          </w:p>
        </w:tc>
        <w:tc>
          <w:tcPr>
            <w:tcW w:w="1985" w:type="dxa"/>
            <w:vMerge/>
            <w:vAlign w:val="center"/>
          </w:tcPr>
          <w:p w:rsidR="00CB17CE" w:rsidRPr="002045B2" w:rsidRDefault="00CB17CE" w:rsidP="00C34569">
            <w:pPr>
              <w:snapToGrid w:val="0"/>
              <w:spacing w:line="192" w:lineRule="auto"/>
              <w:ind w:firstLineChars="200" w:firstLine="420"/>
              <w:jc w:val="left"/>
              <w:rPr>
                <w:rFonts w:ascii="新宋体" w:hAnsi="新宋体"/>
              </w:rPr>
            </w:pPr>
          </w:p>
        </w:tc>
        <w:tc>
          <w:tcPr>
            <w:tcW w:w="2835" w:type="dxa"/>
            <w:vAlign w:val="center"/>
          </w:tcPr>
          <w:p w:rsidR="00CB17CE" w:rsidRPr="002045B2" w:rsidRDefault="007D1D15" w:rsidP="00FB5D2E">
            <w:pPr>
              <w:snapToGrid w:val="0"/>
              <w:spacing w:line="192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提升全市纪检监察干部的责任意识、担当精神</w:t>
            </w:r>
            <w:r w:rsidR="004521BF" w:rsidRPr="002045B2">
              <w:rPr>
                <w:rFonts w:ascii="新宋体" w:hAnsi="新宋体" w:hint="eastAsia"/>
              </w:rPr>
              <w:t>，</w:t>
            </w:r>
            <w:r w:rsidRPr="002045B2">
              <w:rPr>
                <w:rFonts w:ascii="新宋体" w:hAnsi="新宋体" w:hint="eastAsia"/>
              </w:rPr>
              <w:t>建设高素质专业化监察官队伍。</w:t>
            </w:r>
          </w:p>
        </w:tc>
        <w:tc>
          <w:tcPr>
            <w:tcW w:w="2976" w:type="dxa"/>
            <w:vAlign w:val="center"/>
          </w:tcPr>
          <w:p w:rsidR="00CB17CE" w:rsidRPr="002045B2" w:rsidRDefault="00CB17CE" w:rsidP="008978BA">
            <w:pPr>
              <w:snapToGrid w:val="0"/>
              <w:spacing w:line="192" w:lineRule="auto"/>
              <w:rPr>
                <w:rFonts w:ascii="新宋体" w:hAnsi="新宋体"/>
              </w:rPr>
            </w:pPr>
          </w:p>
        </w:tc>
      </w:tr>
      <w:tr w:rsidR="00CB17CE" w:rsidRPr="002045B2" w:rsidTr="004521BF">
        <w:trPr>
          <w:trHeight w:hRule="exact" w:val="737"/>
        </w:trPr>
        <w:tc>
          <w:tcPr>
            <w:tcW w:w="568" w:type="dxa"/>
            <w:vAlign w:val="center"/>
          </w:tcPr>
          <w:p w:rsidR="00CB17CE" w:rsidRPr="002045B2" w:rsidRDefault="00CB17CE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3</w:t>
            </w:r>
          </w:p>
        </w:tc>
        <w:tc>
          <w:tcPr>
            <w:tcW w:w="2410" w:type="dxa"/>
            <w:vAlign w:val="center"/>
          </w:tcPr>
          <w:p w:rsidR="00CB17CE" w:rsidRPr="002045B2" w:rsidRDefault="00CB17CE" w:rsidP="00977E3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</w:t>
            </w:r>
            <w:r w:rsidRPr="002045B2">
              <w:rPr>
                <w:rFonts w:ascii="新宋体" w:hAnsi="新宋体"/>
              </w:rPr>
              <w:t>中国共产党纪律处分条例</w:t>
            </w:r>
            <w:r w:rsidRPr="002045B2">
              <w:rPr>
                <w:rFonts w:ascii="新宋体" w:hAnsi="新宋体" w:hint="eastAsia"/>
              </w:rPr>
              <w:t>》</w:t>
            </w:r>
          </w:p>
        </w:tc>
        <w:tc>
          <w:tcPr>
            <w:tcW w:w="1559" w:type="dxa"/>
            <w:vAlign w:val="center"/>
          </w:tcPr>
          <w:p w:rsidR="00CB17CE" w:rsidRPr="002045B2" w:rsidRDefault="004521BF" w:rsidP="004521BF">
            <w:pPr>
              <w:snapToGrid w:val="0"/>
              <w:spacing w:line="216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市直各单位党员干部，全市纪检监察干部</w:t>
            </w:r>
          </w:p>
        </w:tc>
        <w:tc>
          <w:tcPr>
            <w:tcW w:w="1559" w:type="dxa"/>
            <w:vAlign w:val="center"/>
          </w:tcPr>
          <w:p w:rsidR="00CB17CE" w:rsidRPr="002045B2" w:rsidRDefault="004521BF" w:rsidP="00977E3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宣传部，王昆鹏</w:t>
            </w:r>
          </w:p>
        </w:tc>
        <w:tc>
          <w:tcPr>
            <w:tcW w:w="1985" w:type="dxa"/>
            <w:vMerge/>
            <w:vAlign w:val="center"/>
          </w:tcPr>
          <w:p w:rsidR="00CB17CE" w:rsidRPr="002045B2" w:rsidRDefault="00CB17CE" w:rsidP="00C34569">
            <w:pPr>
              <w:snapToGrid w:val="0"/>
              <w:spacing w:line="192" w:lineRule="auto"/>
              <w:ind w:firstLineChars="200" w:firstLine="420"/>
              <w:jc w:val="left"/>
              <w:rPr>
                <w:rFonts w:ascii="新宋体" w:hAnsi="新宋体"/>
              </w:rPr>
            </w:pPr>
          </w:p>
        </w:tc>
        <w:tc>
          <w:tcPr>
            <w:tcW w:w="2835" w:type="dxa"/>
            <w:vAlign w:val="center"/>
          </w:tcPr>
          <w:p w:rsidR="00CB17CE" w:rsidRPr="002045B2" w:rsidRDefault="00216149" w:rsidP="00216149">
            <w:pPr>
              <w:snapToGrid w:val="0"/>
              <w:spacing w:line="192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增强全市纪检监察干部维护纪律的意识、执行纪律的本领，打造过硬执纪铁军。</w:t>
            </w:r>
          </w:p>
        </w:tc>
        <w:tc>
          <w:tcPr>
            <w:tcW w:w="2976" w:type="dxa"/>
            <w:vAlign w:val="center"/>
          </w:tcPr>
          <w:p w:rsidR="00CB17CE" w:rsidRPr="002045B2" w:rsidRDefault="00F2052A" w:rsidP="00F2052A">
            <w:pPr>
              <w:snapToGrid w:val="0"/>
              <w:spacing w:line="192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教育引导市直各单位党员干部严格遵守纪律、自觉接受监督，时刻规范自己的一言一行。</w:t>
            </w:r>
          </w:p>
        </w:tc>
      </w:tr>
      <w:tr w:rsidR="003F21BA" w:rsidRPr="002045B2" w:rsidTr="004521BF">
        <w:trPr>
          <w:trHeight w:hRule="exact" w:val="737"/>
        </w:trPr>
        <w:tc>
          <w:tcPr>
            <w:tcW w:w="568" w:type="dxa"/>
            <w:vAlign w:val="center"/>
          </w:tcPr>
          <w:p w:rsidR="003F21BA" w:rsidRPr="002045B2" w:rsidRDefault="00CB17CE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4</w:t>
            </w:r>
          </w:p>
        </w:tc>
        <w:tc>
          <w:tcPr>
            <w:tcW w:w="2410" w:type="dxa"/>
            <w:vAlign w:val="center"/>
          </w:tcPr>
          <w:p w:rsidR="003F21BA" w:rsidRPr="002045B2" w:rsidRDefault="003F21BA" w:rsidP="00B73E00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《中国共产党问责条例》</w:t>
            </w:r>
          </w:p>
        </w:tc>
        <w:tc>
          <w:tcPr>
            <w:tcW w:w="1559" w:type="dxa"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市直各单位党员干部</w:t>
            </w:r>
          </w:p>
        </w:tc>
        <w:tc>
          <w:tcPr>
            <w:tcW w:w="1559" w:type="dxa"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宣传部，王昆鹏</w:t>
            </w:r>
          </w:p>
        </w:tc>
        <w:tc>
          <w:tcPr>
            <w:tcW w:w="1985" w:type="dxa"/>
            <w:vMerge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3F21BA" w:rsidRPr="002045B2" w:rsidRDefault="003F21BA" w:rsidP="00FB5D2E">
            <w:pPr>
              <w:snapToGrid w:val="0"/>
              <w:spacing w:line="192" w:lineRule="auto"/>
              <w:jc w:val="left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976" w:type="dxa"/>
            <w:vAlign w:val="center"/>
          </w:tcPr>
          <w:p w:rsidR="003F21BA" w:rsidRPr="002045B2" w:rsidRDefault="003F21BA" w:rsidP="00A249D2">
            <w:pPr>
              <w:snapToGrid w:val="0"/>
              <w:spacing w:line="216" w:lineRule="auto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释放“失责必问，问责必严”的强烈信号，推动市直各单位党员干部忠诚履职</w:t>
            </w:r>
            <w:r w:rsidR="00A249D2" w:rsidRPr="002045B2">
              <w:rPr>
                <w:rFonts w:ascii="新宋体" w:hAnsi="新宋体" w:hint="eastAsia"/>
              </w:rPr>
              <w:t>、担当</w:t>
            </w:r>
            <w:r w:rsidRPr="002045B2">
              <w:rPr>
                <w:rFonts w:ascii="新宋体" w:hAnsi="新宋体" w:hint="eastAsia"/>
              </w:rPr>
              <w:t>尽责。</w:t>
            </w:r>
          </w:p>
        </w:tc>
      </w:tr>
      <w:tr w:rsidR="003F21BA" w:rsidRPr="002045B2" w:rsidTr="004521BF">
        <w:trPr>
          <w:trHeight w:hRule="exact" w:val="737"/>
        </w:trPr>
        <w:tc>
          <w:tcPr>
            <w:tcW w:w="568" w:type="dxa"/>
            <w:vAlign w:val="center"/>
          </w:tcPr>
          <w:p w:rsidR="003F21BA" w:rsidRPr="002045B2" w:rsidRDefault="00CB17CE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5</w:t>
            </w:r>
          </w:p>
        </w:tc>
        <w:tc>
          <w:tcPr>
            <w:tcW w:w="2410" w:type="dxa"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/>
              </w:rPr>
              <w:t>《中国共产党党员权利保障条例》</w:t>
            </w:r>
          </w:p>
        </w:tc>
        <w:tc>
          <w:tcPr>
            <w:tcW w:w="1559" w:type="dxa"/>
            <w:vAlign w:val="center"/>
          </w:tcPr>
          <w:p w:rsidR="003F21BA" w:rsidRPr="002045B2" w:rsidRDefault="003F21BA" w:rsidP="00836D3A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市直各单位党员干部</w:t>
            </w:r>
          </w:p>
        </w:tc>
        <w:tc>
          <w:tcPr>
            <w:tcW w:w="1559" w:type="dxa"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宣传部，王昆鹏</w:t>
            </w:r>
          </w:p>
        </w:tc>
        <w:tc>
          <w:tcPr>
            <w:tcW w:w="1985" w:type="dxa"/>
            <w:vMerge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3F21BA" w:rsidRPr="002045B2" w:rsidRDefault="003F21BA" w:rsidP="00FB5D2E">
            <w:pPr>
              <w:snapToGrid w:val="0"/>
              <w:spacing w:line="192" w:lineRule="auto"/>
              <w:jc w:val="left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976" w:type="dxa"/>
            <w:vAlign w:val="center"/>
          </w:tcPr>
          <w:p w:rsidR="003F21BA" w:rsidRPr="002045B2" w:rsidRDefault="004521BF" w:rsidP="004521BF">
            <w:pPr>
              <w:snapToGrid w:val="0"/>
              <w:spacing w:line="216" w:lineRule="auto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推动</w:t>
            </w:r>
            <w:r w:rsidR="003F21BA" w:rsidRPr="002045B2">
              <w:rPr>
                <w:rFonts w:ascii="新宋体" w:hAnsi="新宋体" w:hint="eastAsia"/>
              </w:rPr>
              <w:t>市直各单位党组织和党员干部正确认识、主动行使、切实保障党员权利。</w:t>
            </w:r>
          </w:p>
        </w:tc>
      </w:tr>
      <w:tr w:rsidR="003F21BA" w:rsidRPr="002045B2" w:rsidTr="004521BF">
        <w:trPr>
          <w:trHeight w:hRule="exact" w:val="737"/>
        </w:trPr>
        <w:tc>
          <w:tcPr>
            <w:tcW w:w="568" w:type="dxa"/>
            <w:vAlign w:val="center"/>
          </w:tcPr>
          <w:p w:rsidR="003F21BA" w:rsidRPr="002045B2" w:rsidRDefault="00CB17CE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6</w:t>
            </w:r>
          </w:p>
        </w:tc>
        <w:tc>
          <w:tcPr>
            <w:tcW w:w="2410" w:type="dxa"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仿宋_GB2312" w:hAnsi="新宋体"/>
                <w:szCs w:val="21"/>
              </w:rPr>
            </w:pPr>
            <w:r w:rsidRPr="002045B2">
              <w:rPr>
                <w:rFonts w:ascii="新宋体" w:hAnsi="新宋体" w:hint="eastAsia"/>
              </w:rPr>
              <w:t>《纪检监察机关处理检举控告工作规则》</w:t>
            </w:r>
          </w:p>
        </w:tc>
        <w:tc>
          <w:tcPr>
            <w:tcW w:w="1559" w:type="dxa"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全市纪检监察干部</w:t>
            </w:r>
          </w:p>
        </w:tc>
        <w:tc>
          <w:tcPr>
            <w:tcW w:w="1559" w:type="dxa"/>
            <w:vAlign w:val="center"/>
          </w:tcPr>
          <w:p w:rsidR="003F21BA" w:rsidRPr="002045B2" w:rsidRDefault="003F5EDB" w:rsidP="00303DCD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研究室（法规室），李景超</w:t>
            </w:r>
          </w:p>
        </w:tc>
        <w:tc>
          <w:tcPr>
            <w:tcW w:w="1985" w:type="dxa"/>
            <w:vMerge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3F21BA" w:rsidRPr="002045B2" w:rsidRDefault="003F21BA" w:rsidP="00FB5D2E">
            <w:pPr>
              <w:snapToGrid w:val="0"/>
              <w:spacing w:line="192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全市纪检监察干部处理检举控告工作的能力更强；检举控告工作更加规范有序。</w:t>
            </w:r>
          </w:p>
        </w:tc>
        <w:tc>
          <w:tcPr>
            <w:tcW w:w="2976" w:type="dxa"/>
            <w:vAlign w:val="center"/>
          </w:tcPr>
          <w:p w:rsidR="003F21BA" w:rsidRPr="002045B2" w:rsidRDefault="003F21BA" w:rsidP="00FB5D2E">
            <w:pPr>
              <w:snapToGrid w:val="0"/>
              <w:spacing w:line="192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</w:tr>
      <w:tr w:rsidR="003F21BA" w:rsidRPr="002045B2" w:rsidTr="004521BF">
        <w:trPr>
          <w:trHeight w:hRule="exact" w:val="737"/>
        </w:trPr>
        <w:tc>
          <w:tcPr>
            <w:tcW w:w="568" w:type="dxa"/>
            <w:vAlign w:val="center"/>
          </w:tcPr>
          <w:p w:rsidR="003F21BA" w:rsidRPr="002045B2" w:rsidRDefault="00CB17CE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7</w:t>
            </w:r>
          </w:p>
        </w:tc>
        <w:tc>
          <w:tcPr>
            <w:tcW w:w="2410" w:type="dxa"/>
            <w:vAlign w:val="center"/>
          </w:tcPr>
          <w:p w:rsidR="003F21BA" w:rsidRPr="002045B2" w:rsidRDefault="003F21BA" w:rsidP="004521BF">
            <w:pPr>
              <w:snapToGrid w:val="0"/>
              <w:spacing w:line="192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《中国共产党纪律检查机关监督执纪工作规则》</w:t>
            </w:r>
          </w:p>
        </w:tc>
        <w:tc>
          <w:tcPr>
            <w:tcW w:w="1559" w:type="dxa"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全市纪检监察干部</w:t>
            </w:r>
          </w:p>
        </w:tc>
        <w:tc>
          <w:tcPr>
            <w:tcW w:w="1559" w:type="dxa"/>
            <w:vAlign w:val="center"/>
          </w:tcPr>
          <w:p w:rsidR="003F21BA" w:rsidRPr="002045B2" w:rsidRDefault="003F21BA" w:rsidP="00836D3A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研究室（法规室），</w:t>
            </w:r>
            <w:r w:rsidR="003F5EDB" w:rsidRPr="002045B2">
              <w:rPr>
                <w:rFonts w:ascii="新宋体" w:hAnsi="新宋体" w:hint="eastAsia"/>
              </w:rPr>
              <w:t>李景超</w:t>
            </w:r>
          </w:p>
        </w:tc>
        <w:tc>
          <w:tcPr>
            <w:tcW w:w="1985" w:type="dxa"/>
            <w:vMerge/>
            <w:vAlign w:val="center"/>
          </w:tcPr>
          <w:p w:rsidR="003F21BA" w:rsidRPr="002045B2" w:rsidRDefault="003F21BA" w:rsidP="00977E3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3F21BA" w:rsidRPr="002045B2" w:rsidRDefault="003F21BA" w:rsidP="003A77E8">
            <w:pPr>
              <w:snapToGrid w:val="0"/>
              <w:spacing w:line="192" w:lineRule="auto"/>
              <w:jc w:val="left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全市纪检监察干部学习率达到</w:t>
            </w:r>
            <w:r w:rsidRPr="002045B2">
              <w:rPr>
                <w:rFonts w:ascii="新宋体" w:hAnsi="新宋体" w:hint="eastAsia"/>
              </w:rPr>
              <w:t>100</w:t>
            </w:r>
            <w:r w:rsidRPr="002045B2">
              <w:rPr>
                <w:rFonts w:ascii="新宋体" w:hAnsi="新宋体" w:hint="eastAsia"/>
              </w:rPr>
              <w:t>％，</w:t>
            </w:r>
            <w:r w:rsidRPr="002045B2">
              <w:rPr>
                <w:rFonts w:ascii="新宋体" w:hAnsi="新宋体"/>
              </w:rPr>
              <w:t>依规依纪依法监督执纪</w:t>
            </w:r>
            <w:r w:rsidRPr="002045B2">
              <w:rPr>
                <w:rFonts w:ascii="新宋体" w:hAnsi="新宋体" w:hint="eastAsia"/>
              </w:rPr>
              <w:t>的意识得到有效提升。</w:t>
            </w:r>
          </w:p>
        </w:tc>
        <w:tc>
          <w:tcPr>
            <w:tcW w:w="2976" w:type="dxa"/>
            <w:vAlign w:val="center"/>
          </w:tcPr>
          <w:p w:rsidR="003F21BA" w:rsidRPr="002045B2" w:rsidRDefault="003F21BA" w:rsidP="00FB5D2E">
            <w:pPr>
              <w:snapToGrid w:val="0"/>
              <w:spacing w:line="192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</w:tr>
    </w:tbl>
    <w:p w:rsidR="00E11E5D" w:rsidRPr="002045B2" w:rsidRDefault="00E11E5D" w:rsidP="00E11E5D">
      <w:pPr>
        <w:spacing w:line="600" w:lineRule="exact"/>
        <w:rPr>
          <w:rFonts w:ascii="新宋体" w:eastAsia="黑体" w:hAnsi="新宋体"/>
          <w:sz w:val="32"/>
          <w:szCs w:val="32"/>
        </w:rPr>
      </w:pPr>
    </w:p>
    <w:p w:rsidR="009231CE" w:rsidRPr="002045B2" w:rsidRDefault="009231CE" w:rsidP="00E11E5D">
      <w:pPr>
        <w:spacing w:line="600" w:lineRule="exact"/>
        <w:rPr>
          <w:rFonts w:ascii="新宋体" w:eastAsia="黑体" w:hAnsi="新宋体"/>
          <w:sz w:val="32"/>
          <w:szCs w:val="32"/>
        </w:rPr>
      </w:pPr>
    </w:p>
    <w:p w:rsidR="00E11E5D" w:rsidRPr="002045B2" w:rsidRDefault="00E11E5D" w:rsidP="00E11E5D">
      <w:pPr>
        <w:spacing w:line="600" w:lineRule="exact"/>
        <w:jc w:val="center"/>
        <w:rPr>
          <w:rFonts w:ascii="新宋体" w:eastAsia="方正大标宋简体" w:hAnsi="新宋体"/>
          <w:sz w:val="44"/>
          <w:szCs w:val="44"/>
        </w:rPr>
      </w:pPr>
      <w:r w:rsidRPr="002045B2">
        <w:rPr>
          <w:rFonts w:ascii="新宋体" w:eastAsia="方正大标宋简体" w:hAnsi="新宋体" w:hint="eastAsia"/>
          <w:sz w:val="44"/>
          <w:szCs w:val="44"/>
        </w:rPr>
        <w:t>市纪委监委</w:t>
      </w:r>
      <w:r w:rsidRPr="002045B2">
        <w:rPr>
          <w:rFonts w:ascii="新宋体" w:eastAsia="方正大标宋简体" w:hAnsi="新宋体" w:hint="eastAsia"/>
          <w:sz w:val="44"/>
          <w:szCs w:val="44"/>
        </w:rPr>
        <w:t>2021</w:t>
      </w:r>
      <w:r w:rsidRPr="002045B2">
        <w:rPr>
          <w:rFonts w:ascii="新宋体" w:eastAsia="方正大标宋简体" w:hAnsi="新宋体" w:hint="eastAsia"/>
          <w:sz w:val="44"/>
          <w:szCs w:val="44"/>
        </w:rPr>
        <w:t>年度普法责任清单</w:t>
      </w:r>
    </w:p>
    <w:p w:rsidR="00E11E5D" w:rsidRPr="002045B2" w:rsidRDefault="00E11E5D" w:rsidP="00E11E5D">
      <w:pPr>
        <w:spacing w:line="600" w:lineRule="exact"/>
        <w:jc w:val="center"/>
        <w:rPr>
          <w:rFonts w:ascii="新宋体" w:eastAsia="方正大标宋简体" w:hAnsi="新宋体"/>
          <w:sz w:val="32"/>
          <w:szCs w:val="32"/>
        </w:rPr>
      </w:pPr>
    </w:p>
    <w:tbl>
      <w:tblPr>
        <w:tblStyle w:val="a5"/>
        <w:tblW w:w="13892" w:type="dxa"/>
        <w:tblInd w:w="-176" w:type="dxa"/>
        <w:tblLook w:val="04A0"/>
      </w:tblPr>
      <w:tblGrid>
        <w:gridCol w:w="568"/>
        <w:gridCol w:w="2237"/>
        <w:gridCol w:w="1590"/>
        <w:gridCol w:w="1559"/>
        <w:gridCol w:w="2127"/>
        <w:gridCol w:w="2835"/>
        <w:gridCol w:w="2976"/>
      </w:tblGrid>
      <w:tr w:rsidR="00E11E5D" w:rsidRPr="002045B2" w:rsidTr="00D90BD7">
        <w:trPr>
          <w:trHeight w:hRule="exact" w:val="445"/>
        </w:trPr>
        <w:tc>
          <w:tcPr>
            <w:tcW w:w="568" w:type="dxa"/>
            <w:vMerge w:val="restart"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序号</w:t>
            </w:r>
          </w:p>
        </w:tc>
        <w:tc>
          <w:tcPr>
            <w:tcW w:w="2237" w:type="dxa"/>
            <w:vMerge w:val="restart"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普法内容</w:t>
            </w:r>
          </w:p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（法律法规名称）</w:t>
            </w:r>
          </w:p>
        </w:tc>
        <w:tc>
          <w:tcPr>
            <w:tcW w:w="1590" w:type="dxa"/>
            <w:vMerge w:val="restart"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普法对象</w:t>
            </w:r>
          </w:p>
        </w:tc>
        <w:tc>
          <w:tcPr>
            <w:tcW w:w="1559" w:type="dxa"/>
            <w:vMerge w:val="restart"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普法责任单位及负责人（科室处）</w:t>
            </w:r>
          </w:p>
        </w:tc>
        <w:tc>
          <w:tcPr>
            <w:tcW w:w="2127" w:type="dxa"/>
            <w:vMerge w:val="restart"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具体举措</w:t>
            </w:r>
          </w:p>
        </w:tc>
        <w:tc>
          <w:tcPr>
            <w:tcW w:w="5811" w:type="dxa"/>
            <w:gridSpan w:val="2"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预期目标</w:t>
            </w:r>
          </w:p>
        </w:tc>
      </w:tr>
      <w:tr w:rsidR="00E11E5D" w:rsidRPr="002045B2" w:rsidTr="00D90BD7">
        <w:trPr>
          <w:trHeight w:hRule="exact" w:val="553"/>
        </w:trPr>
        <w:tc>
          <w:tcPr>
            <w:tcW w:w="568" w:type="dxa"/>
            <w:vMerge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237" w:type="dxa"/>
            <w:vMerge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1590" w:type="dxa"/>
            <w:vMerge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127" w:type="dxa"/>
            <w:vMerge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内部目标</w:t>
            </w:r>
          </w:p>
        </w:tc>
        <w:tc>
          <w:tcPr>
            <w:tcW w:w="2976" w:type="dxa"/>
            <w:vAlign w:val="center"/>
          </w:tcPr>
          <w:p w:rsidR="00E11E5D" w:rsidRPr="002045B2" w:rsidRDefault="00E11E5D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外部目标</w:t>
            </w:r>
          </w:p>
        </w:tc>
      </w:tr>
      <w:tr w:rsidR="00C37AA5" w:rsidRPr="002045B2" w:rsidTr="0005435A">
        <w:trPr>
          <w:trHeight w:hRule="exact" w:val="1579"/>
        </w:trPr>
        <w:tc>
          <w:tcPr>
            <w:tcW w:w="568" w:type="dxa"/>
            <w:vAlign w:val="center"/>
          </w:tcPr>
          <w:p w:rsidR="00C37AA5" w:rsidRPr="002045B2" w:rsidRDefault="00C37AA5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1</w:t>
            </w:r>
          </w:p>
        </w:tc>
        <w:tc>
          <w:tcPr>
            <w:tcW w:w="2237" w:type="dxa"/>
            <w:vAlign w:val="center"/>
          </w:tcPr>
          <w:p w:rsidR="00C37AA5" w:rsidRPr="002045B2" w:rsidRDefault="00C37AA5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《中华人民共和国公职人员政务处分法》</w:t>
            </w:r>
          </w:p>
        </w:tc>
        <w:tc>
          <w:tcPr>
            <w:tcW w:w="1590" w:type="dxa"/>
            <w:vAlign w:val="center"/>
          </w:tcPr>
          <w:p w:rsidR="00C37AA5" w:rsidRPr="002045B2" w:rsidRDefault="00C37AA5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市直各单位党员干部，全市纪检监察干部</w:t>
            </w:r>
          </w:p>
        </w:tc>
        <w:tc>
          <w:tcPr>
            <w:tcW w:w="1559" w:type="dxa"/>
            <w:vAlign w:val="center"/>
          </w:tcPr>
          <w:p w:rsidR="00C37AA5" w:rsidRPr="002045B2" w:rsidRDefault="00C37AA5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宣传部，王昆鹏</w:t>
            </w:r>
          </w:p>
        </w:tc>
        <w:tc>
          <w:tcPr>
            <w:tcW w:w="2127" w:type="dxa"/>
            <w:vMerge w:val="restart"/>
            <w:vAlign w:val="center"/>
          </w:tcPr>
          <w:p w:rsidR="001A3B6C" w:rsidRPr="002045B2" w:rsidRDefault="001A3B6C" w:rsidP="001A3B6C">
            <w:pPr>
              <w:snapToGrid w:val="0"/>
              <w:spacing w:line="216" w:lineRule="auto"/>
              <w:ind w:firstLineChars="200" w:firstLine="420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1.</w:t>
            </w:r>
            <w:r w:rsidR="0005435A" w:rsidRPr="002045B2">
              <w:rPr>
                <w:rFonts w:ascii="新宋体" w:hAnsi="新宋体" w:hint="eastAsia"/>
              </w:rPr>
              <w:t>充分</w:t>
            </w:r>
            <w:r w:rsidRPr="002045B2">
              <w:rPr>
                <w:rFonts w:ascii="新宋体" w:hAnsi="新宋体" w:hint="eastAsia"/>
              </w:rPr>
              <w:t>运用“两网两微一报”</w:t>
            </w:r>
            <w:r w:rsidR="0005435A" w:rsidRPr="002045B2">
              <w:rPr>
                <w:rFonts w:ascii="新宋体" w:hAnsi="新宋体" w:hint="eastAsia"/>
              </w:rPr>
              <w:t>资源优势，扩大党纪法规传播力</w:t>
            </w:r>
            <w:r w:rsidRPr="002045B2">
              <w:rPr>
                <w:rFonts w:ascii="新宋体" w:hAnsi="新宋体" w:hint="eastAsia"/>
              </w:rPr>
              <w:t>；</w:t>
            </w:r>
          </w:p>
          <w:p w:rsidR="001A3B6C" w:rsidRPr="002045B2" w:rsidRDefault="001A3B6C" w:rsidP="001A3B6C">
            <w:pPr>
              <w:snapToGrid w:val="0"/>
              <w:spacing w:line="216" w:lineRule="auto"/>
              <w:ind w:firstLineChars="200" w:firstLine="420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2.</w:t>
            </w:r>
            <w:r w:rsidR="0005435A" w:rsidRPr="002045B2">
              <w:rPr>
                <w:rFonts w:ascii="新宋体" w:hAnsi="新宋体" w:hint="eastAsia"/>
              </w:rPr>
              <w:t>综合</w:t>
            </w:r>
            <w:r w:rsidRPr="002045B2">
              <w:rPr>
                <w:rFonts w:ascii="新宋体" w:hAnsi="新宋体" w:hint="eastAsia"/>
              </w:rPr>
              <w:t>运用视频、音频、图解、动漫、</w:t>
            </w:r>
            <w:r w:rsidRPr="002045B2">
              <w:rPr>
                <w:rFonts w:ascii="新宋体" w:hAnsi="新宋体" w:hint="eastAsia"/>
              </w:rPr>
              <w:t>H5</w:t>
            </w:r>
            <w:r w:rsidRPr="002045B2">
              <w:rPr>
                <w:rFonts w:ascii="新宋体" w:hAnsi="新宋体" w:hint="eastAsia"/>
              </w:rPr>
              <w:t>、图表等多种形式，</w:t>
            </w:r>
            <w:r w:rsidR="0005435A" w:rsidRPr="002045B2">
              <w:rPr>
                <w:rFonts w:ascii="新宋体" w:hAnsi="新宋体" w:hint="eastAsia"/>
              </w:rPr>
              <w:t>增强党纪法规宣传</w:t>
            </w:r>
            <w:r w:rsidR="00E736F3" w:rsidRPr="002045B2">
              <w:rPr>
                <w:rFonts w:ascii="新宋体" w:hAnsi="新宋体" w:hint="eastAsia"/>
              </w:rPr>
              <w:t>的</w:t>
            </w:r>
            <w:r w:rsidR="0005435A" w:rsidRPr="002045B2">
              <w:rPr>
                <w:rFonts w:ascii="新宋体" w:hAnsi="新宋体" w:hint="eastAsia"/>
              </w:rPr>
              <w:t>吸引力</w:t>
            </w:r>
            <w:r w:rsidRPr="002045B2">
              <w:rPr>
                <w:rFonts w:ascii="新宋体" w:hAnsi="新宋体" w:hint="eastAsia"/>
              </w:rPr>
              <w:t>；</w:t>
            </w:r>
          </w:p>
          <w:p w:rsidR="0005435A" w:rsidRPr="002045B2" w:rsidRDefault="0005435A" w:rsidP="001A3B6C">
            <w:pPr>
              <w:snapToGrid w:val="0"/>
              <w:spacing w:line="216" w:lineRule="auto"/>
              <w:ind w:firstLineChars="200" w:firstLine="420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 xml:space="preserve">3. </w:t>
            </w:r>
            <w:r w:rsidRPr="002045B2">
              <w:rPr>
                <w:rFonts w:ascii="新宋体" w:hAnsi="新宋体" w:hint="eastAsia"/>
              </w:rPr>
              <w:t>把自办媒体打造成宣传解读党纪法规的重要阵地，提升影响力。</w:t>
            </w:r>
          </w:p>
          <w:p w:rsidR="001A3B6C" w:rsidRPr="002045B2" w:rsidRDefault="001A3B6C" w:rsidP="001A3B6C">
            <w:pPr>
              <w:snapToGrid w:val="0"/>
              <w:spacing w:line="216" w:lineRule="auto"/>
              <w:ind w:firstLineChars="200" w:firstLine="420"/>
              <w:jc w:val="left"/>
              <w:rPr>
                <w:rFonts w:ascii="新宋体" w:hAnsi="新宋体"/>
              </w:rPr>
            </w:pPr>
          </w:p>
          <w:p w:rsidR="00C37AA5" w:rsidRPr="002045B2" w:rsidRDefault="00C37AA5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C37AA5" w:rsidRPr="002045B2" w:rsidRDefault="00C37AA5" w:rsidP="00D90BD7">
            <w:pPr>
              <w:snapToGrid w:val="0"/>
              <w:spacing w:line="192" w:lineRule="auto"/>
              <w:jc w:val="left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全市纪检监察干部的法治意识和法治思维得到进一步提升，执法水平显著提高。</w:t>
            </w:r>
          </w:p>
        </w:tc>
        <w:tc>
          <w:tcPr>
            <w:tcW w:w="2976" w:type="dxa"/>
            <w:vAlign w:val="center"/>
          </w:tcPr>
          <w:p w:rsidR="00C37AA5" w:rsidRPr="002045B2" w:rsidRDefault="00C37AA5" w:rsidP="00D90BD7">
            <w:pPr>
              <w:snapToGrid w:val="0"/>
              <w:spacing w:line="192" w:lineRule="auto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市直各单位党员干部的知晓率不断提高，尊崇法律、秉公用权的意识进一步增强。</w:t>
            </w:r>
          </w:p>
        </w:tc>
      </w:tr>
      <w:tr w:rsidR="00C37AA5" w:rsidRPr="002045B2" w:rsidTr="0005435A">
        <w:trPr>
          <w:trHeight w:hRule="exact" w:val="1701"/>
        </w:trPr>
        <w:tc>
          <w:tcPr>
            <w:tcW w:w="568" w:type="dxa"/>
            <w:vAlign w:val="center"/>
          </w:tcPr>
          <w:p w:rsidR="00C37AA5" w:rsidRPr="002045B2" w:rsidRDefault="00C37AA5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2</w:t>
            </w:r>
          </w:p>
        </w:tc>
        <w:tc>
          <w:tcPr>
            <w:tcW w:w="2237" w:type="dxa"/>
            <w:vAlign w:val="center"/>
          </w:tcPr>
          <w:p w:rsidR="00C37AA5" w:rsidRPr="002045B2" w:rsidRDefault="00C37AA5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/>
              </w:rPr>
              <w:t>《中国共产党党员权利保障条例》</w:t>
            </w:r>
          </w:p>
        </w:tc>
        <w:tc>
          <w:tcPr>
            <w:tcW w:w="1590" w:type="dxa"/>
            <w:vAlign w:val="center"/>
          </w:tcPr>
          <w:p w:rsidR="00C37AA5" w:rsidRPr="002045B2" w:rsidRDefault="00C37AA5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市直各单位党员干部</w:t>
            </w:r>
          </w:p>
        </w:tc>
        <w:tc>
          <w:tcPr>
            <w:tcW w:w="1559" w:type="dxa"/>
            <w:vAlign w:val="center"/>
          </w:tcPr>
          <w:p w:rsidR="00C37AA5" w:rsidRPr="002045B2" w:rsidRDefault="00C37AA5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宣传部，王昆鹏</w:t>
            </w:r>
          </w:p>
        </w:tc>
        <w:tc>
          <w:tcPr>
            <w:tcW w:w="2127" w:type="dxa"/>
            <w:vMerge/>
            <w:vAlign w:val="center"/>
          </w:tcPr>
          <w:p w:rsidR="00C37AA5" w:rsidRPr="002045B2" w:rsidRDefault="00C37AA5" w:rsidP="00D90BD7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C37AA5" w:rsidRPr="002045B2" w:rsidRDefault="00C37AA5" w:rsidP="00D90BD7">
            <w:pPr>
              <w:snapToGrid w:val="0"/>
              <w:spacing w:line="192" w:lineRule="auto"/>
              <w:jc w:val="left"/>
              <w:rPr>
                <w:rFonts w:ascii="新宋体" w:eastAsia="黑体" w:hAnsi="新宋体"/>
                <w:sz w:val="24"/>
                <w:szCs w:val="24"/>
              </w:rPr>
            </w:pPr>
          </w:p>
        </w:tc>
        <w:tc>
          <w:tcPr>
            <w:tcW w:w="2976" w:type="dxa"/>
            <w:vAlign w:val="center"/>
          </w:tcPr>
          <w:p w:rsidR="00C37AA5" w:rsidRPr="002045B2" w:rsidRDefault="00C37AA5" w:rsidP="00D90BD7">
            <w:pPr>
              <w:snapToGrid w:val="0"/>
              <w:spacing w:line="192" w:lineRule="auto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hAnsi="新宋体" w:hint="eastAsia"/>
              </w:rPr>
              <w:t>市直各单位党组织和党员干部正确认识、主动行使、切实保障党员权利。</w:t>
            </w:r>
          </w:p>
        </w:tc>
      </w:tr>
    </w:tbl>
    <w:p w:rsidR="00977E3C" w:rsidRPr="002045B2" w:rsidRDefault="00977E3C" w:rsidP="00977E3C">
      <w:pPr>
        <w:spacing w:line="600" w:lineRule="exact"/>
        <w:rPr>
          <w:rFonts w:ascii="新宋体" w:eastAsia="仿宋_GB2312" w:hAnsi="新宋体"/>
          <w:sz w:val="32"/>
          <w:szCs w:val="32"/>
        </w:rPr>
      </w:pPr>
    </w:p>
    <w:p w:rsidR="001A3B6C" w:rsidRPr="002045B2" w:rsidRDefault="001A3B6C" w:rsidP="00977E3C">
      <w:pPr>
        <w:spacing w:line="600" w:lineRule="exact"/>
        <w:rPr>
          <w:rFonts w:ascii="新宋体" w:eastAsia="仿宋_GB2312" w:hAnsi="新宋体"/>
          <w:sz w:val="32"/>
          <w:szCs w:val="32"/>
        </w:rPr>
      </w:pPr>
    </w:p>
    <w:p w:rsidR="001A3B6C" w:rsidRPr="002045B2" w:rsidRDefault="001A3B6C" w:rsidP="00977E3C">
      <w:pPr>
        <w:spacing w:line="600" w:lineRule="exact"/>
        <w:rPr>
          <w:rFonts w:ascii="新宋体" w:eastAsia="仿宋_GB2312" w:hAnsi="新宋体"/>
          <w:sz w:val="32"/>
          <w:szCs w:val="32"/>
        </w:rPr>
      </w:pPr>
    </w:p>
    <w:p w:rsidR="001A3B6C" w:rsidRPr="002045B2" w:rsidRDefault="001A3B6C" w:rsidP="001A3B6C">
      <w:pPr>
        <w:adjustRightInd w:val="0"/>
        <w:snapToGrid w:val="0"/>
        <w:spacing w:line="600" w:lineRule="exact"/>
        <w:rPr>
          <w:rFonts w:ascii="新宋体" w:eastAsia="仿宋_GB2312" w:hAnsi="新宋体"/>
          <w:sz w:val="32"/>
          <w:szCs w:val="32"/>
        </w:rPr>
      </w:pPr>
    </w:p>
    <w:p w:rsidR="001A3B6C" w:rsidRPr="002045B2" w:rsidRDefault="001A3B6C" w:rsidP="001A3B6C">
      <w:pPr>
        <w:adjustRightInd w:val="0"/>
        <w:snapToGrid w:val="0"/>
        <w:jc w:val="center"/>
        <w:rPr>
          <w:rFonts w:ascii="新宋体" w:eastAsia="方正大标宋简体" w:hAnsi="新宋体" w:cs="方正大标宋简体"/>
          <w:sz w:val="32"/>
          <w:szCs w:val="32"/>
        </w:rPr>
      </w:pPr>
    </w:p>
    <w:p w:rsidR="001A3B6C" w:rsidRPr="002045B2" w:rsidRDefault="001A3B6C" w:rsidP="001A3B6C">
      <w:pPr>
        <w:adjustRightInd w:val="0"/>
        <w:snapToGrid w:val="0"/>
        <w:jc w:val="center"/>
        <w:rPr>
          <w:rFonts w:ascii="新宋体" w:eastAsia="方正大标宋简体" w:hAnsi="新宋体" w:cs="方正大标宋简体"/>
          <w:sz w:val="44"/>
          <w:szCs w:val="44"/>
        </w:rPr>
      </w:pPr>
      <w:r w:rsidRPr="002045B2">
        <w:rPr>
          <w:rFonts w:ascii="新宋体" w:eastAsia="方正大标宋简体" w:hAnsi="新宋体" w:cs="方正大标宋简体" w:hint="eastAsia"/>
          <w:sz w:val="44"/>
          <w:szCs w:val="44"/>
        </w:rPr>
        <w:t>市纪委监委</w:t>
      </w:r>
      <w:r w:rsidRPr="002045B2">
        <w:rPr>
          <w:rFonts w:ascii="新宋体" w:eastAsia="方正大标宋简体" w:hAnsi="新宋体" w:cs="方正大标宋简体" w:hint="eastAsia"/>
          <w:sz w:val="44"/>
          <w:szCs w:val="44"/>
        </w:rPr>
        <w:t>2021</w:t>
      </w:r>
      <w:r w:rsidRPr="002045B2">
        <w:rPr>
          <w:rFonts w:ascii="新宋体" w:eastAsia="方正大标宋简体" w:hAnsi="新宋体" w:cs="方正大标宋简体" w:hint="eastAsia"/>
          <w:sz w:val="44"/>
          <w:szCs w:val="44"/>
        </w:rPr>
        <w:t>年度领导干部学法清单</w:t>
      </w:r>
    </w:p>
    <w:p w:rsidR="001A3B6C" w:rsidRPr="002045B2" w:rsidRDefault="001A3B6C" w:rsidP="001A3B6C">
      <w:pPr>
        <w:jc w:val="center"/>
        <w:rPr>
          <w:rFonts w:ascii="新宋体" w:eastAsia="方正大标宋简体" w:hAnsi="新宋体" w:cs="方正大标宋简体"/>
          <w:sz w:val="32"/>
          <w:szCs w:val="32"/>
        </w:rPr>
      </w:pPr>
    </w:p>
    <w:tbl>
      <w:tblPr>
        <w:tblStyle w:val="a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90"/>
        <w:gridCol w:w="4766"/>
        <w:gridCol w:w="3190"/>
        <w:gridCol w:w="1839"/>
        <w:gridCol w:w="3096"/>
      </w:tblGrid>
      <w:tr w:rsidR="00C940EA" w:rsidRPr="002045B2" w:rsidTr="00E80BF8">
        <w:tc>
          <w:tcPr>
            <w:tcW w:w="599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eastAsia="方正大标宋简体" w:hAnsi="新宋体" w:cs="方正大标宋简体"/>
                <w:sz w:val="44"/>
                <w:szCs w:val="4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序号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学法内容</w:t>
            </w:r>
          </w:p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（法律法规名称）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具体举措</w:t>
            </w:r>
          </w:p>
        </w:tc>
        <w:tc>
          <w:tcPr>
            <w:tcW w:w="1913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完成时限</w:t>
            </w:r>
          </w:p>
        </w:tc>
        <w:tc>
          <w:tcPr>
            <w:tcW w:w="32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eastAsia="黑体" w:hAnsi="新宋体"/>
                <w:sz w:val="24"/>
                <w:szCs w:val="24"/>
              </w:rPr>
            </w:pPr>
            <w:r w:rsidRPr="002045B2">
              <w:rPr>
                <w:rFonts w:ascii="新宋体" w:eastAsia="黑体" w:hAnsi="新宋体" w:hint="eastAsia"/>
                <w:sz w:val="24"/>
                <w:szCs w:val="24"/>
              </w:rPr>
              <w:t>预期目标</w:t>
            </w:r>
          </w:p>
        </w:tc>
      </w:tr>
      <w:tr w:rsidR="00C940EA" w:rsidRPr="002045B2" w:rsidTr="001A3B6C">
        <w:trPr>
          <w:cantSplit/>
          <w:trHeight w:hRule="exact" w:val="737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t>1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习近平总书记关于依法治国的重要论述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理论学习中心组学习、领导干部自学等方式</w:t>
            </w:r>
          </w:p>
        </w:tc>
        <w:tc>
          <w:tcPr>
            <w:tcW w:w="1913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全年</w:t>
            </w:r>
          </w:p>
        </w:tc>
        <w:tc>
          <w:tcPr>
            <w:tcW w:w="3262" w:type="dxa"/>
            <w:vAlign w:val="center"/>
          </w:tcPr>
          <w:p w:rsidR="001A3B6C" w:rsidRPr="002045B2" w:rsidRDefault="001A3B6C" w:rsidP="00124D67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进一步提高领导干部的法治思</w:t>
            </w:r>
            <w:r w:rsidR="00124D67">
              <w:rPr>
                <w:rFonts w:ascii="新宋体" w:hAnsi="新宋体" w:hint="eastAsia"/>
              </w:rPr>
              <w:t>维</w:t>
            </w:r>
            <w:r w:rsidRPr="002045B2">
              <w:rPr>
                <w:rFonts w:ascii="新宋体" w:hAnsi="新宋体" w:hint="eastAsia"/>
              </w:rPr>
              <w:t>、法治意识。</w:t>
            </w:r>
          </w:p>
        </w:tc>
      </w:tr>
      <w:tr w:rsidR="00C940EA" w:rsidRPr="002045B2" w:rsidTr="001A3B6C">
        <w:trPr>
          <w:cantSplit/>
          <w:trHeight w:hRule="exact" w:val="969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t>2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《纪检监察机关案件监督管理工作规则》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领导干部自学</w:t>
            </w:r>
          </w:p>
        </w:tc>
        <w:tc>
          <w:tcPr>
            <w:tcW w:w="1913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2021</w:t>
            </w:r>
            <w:r w:rsidRPr="002045B2">
              <w:rPr>
                <w:rFonts w:ascii="新宋体" w:hAnsi="新宋体" w:hint="eastAsia"/>
              </w:rPr>
              <w:t>年</w:t>
            </w:r>
            <w:r w:rsidRPr="002045B2">
              <w:rPr>
                <w:rFonts w:ascii="新宋体" w:hAnsi="新宋体" w:hint="eastAsia"/>
              </w:rPr>
              <w:t>3</w:t>
            </w:r>
            <w:r w:rsidRPr="002045B2">
              <w:rPr>
                <w:rFonts w:ascii="新宋体" w:hAnsi="新宋体" w:hint="eastAsia"/>
              </w:rPr>
              <w:t>月</w:t>
            </w:r>
            <w:r w:rsidRPr="002045B2">
              <w:rPr>
                <w:rFonts w:ascii="新宋体" w:hAnsi="新宋体" w:hint="eastAsia"/>
              </w:rPr>
              <w:t>-4</w:t>
            </w:r>
            <w:r w:rsidRPr="002045B2">
              <w:rPr>
                <w:rFonts w:ascii="新宋体" w:hAnsi="新宋体" w:hint="eastAsia"/>
              </w:rPr>
              <w:t>月</w:t>
            </w:r>
          </w:p>
        </w:tc>
        <w:tc>
          <w:tcPr>
            <w:tcW w:w="32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提高领导干部对《规则》的理解和运用，推动案件监督管理工作规范有序开展。</w:t>
            </w:r>
          </w:p>
        </w:tc>
      </w:tr>
      <w:tr w:rsidR="00C940EA" w:rsidRPr="002045B2" w:rsidTr="001A3B6C">
        <w:trPr>
          <w:cantSplit/>
          <w:trHeight w:hRule="exact" w:val="982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t>3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《中国共产党纪律处分条例》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理论学习中心组学习、领导干部自学等方式</w:t>
            </w:r>
          </w:p>
        </w:tc>
        <w:tc>
          <w:tcPr>
            <w:tcW w:w="1913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2021</w:t>
            </w:r>
            <w:r w:rsidRPr="002045B2">
              <w:rPr>
                <w:rFonts w:ascii="新宋体" w:hAnsi="新宋体" w:hint="eastAsia"/>
              </w:rPr>
              <w:t>年</w:t>
            </w:r>
            <w:r w:rsidRPr="002045B2">
              <w:rPr>
                <w:rFonts w:ascii="新宋体" w:hAnsi="新宋体" w:hint="eastAsia"/>
              </w:rPr>
              <w:t>4</w:t>
            </w:r>
            <w:r w:rsidRPr="002045B2">
              <w:rPr>
                <w:rFonts w:ascii="新宋体" w:hAnsi="新宋体" w:hint="eastAsia"/>
              </w:rPr>
              <w:t>月</w:t>
            </w:r>
            <w:r w:rsidRPr="002045B2">
              <w:rPr>
                <w:rFonts w:ascii="新宋体" w:hAnsi="新宋体" w:hint="eastAsia"/>
              </w:rPr>
              <w:t>-5</w:t>
            </w:r>
            <w:r w:rsidRPr="002045B2">
              <w:rPr>
                <w:rFonts w:ascii="新宋体" w:hAnsi="新宋体" w:hint="eastAsia"/>
              </w:rPr>
              <w:t>月</w:t>
            </w:r>
          </w:p>
        </w:tc>
        <w:tc>
          <w:tcPr>
            <w:tcW w:w="3262" w:type="dxa"/>
            <w:vAlign w:val="center"/>
          </w:tcPr>
          <w:p w:rsidR="001A3B6C" w:rsidRPr="002045B2" w:rsidRDefault="001A3B6C" w:rsidP="00420D7C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引导领导干部严格遵守纪律</w:t>
            </w:r>
            <w:r w:rsidR="00420D7C">
              <w:rPr>
                <w:rFonts w:ascii="新宋体" w:hAnsi="新宋体" w:hint="eastAsia"/>
              </w:rPr>
              <w:t>、</w:t>
            </w:r>
            <w:r w:rsidRPr="002045B2">
              <w:rPr>
                <w:rFonts w:ascii="新宋体" w:hAnsi="新宋体" w:hint="eastAsia"/>
              </w:rPr>
              <w:t>执行纪律，提高监督本领，自觉接受监督。</w:t>
            </w:r>
          </w:p>
        </w:tc>
      </w:tr>
      <w:tr w:rsidR="00C940EA" w:rsidRPr="002045B2" w:rsidTr="001A3B6C">
        <w:trPr>
          <w:cantSplit/>
          <w:trHeight w:hRule="exact" w:val="737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t>4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《中华人民共和国监察法》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理论学习中心组学习、领导干部带头讲党课等方式</w:t>
            </w:r>
          </w:p>
        </w:tc>
        <w:tc>
          <w:tcPr>
            <w:tcW w:w="1913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2021</w:t>
            </w:r>
            <w:r w:rsidRPr="002045B2">
              <w:rPr>
                <w:rFonts w:ascii="新宋体" w:hAnsi="新宋体" w:hint="eastAsia"/>
              </w:rPr>
              <w:t>年</w:t>
            </w:r>
            <w:r w:rsidRPr="002045B2">
              <w:rPr>
                <w:rFonts w:ascii="新宋体" w:hAnsi="新宋体" w:hint="eastAsia"/>
              </w:rPr>
              <w:t>5</w:t>
            </w:r>
            <w:r w:rsidRPr="002045B2">
              <w:rPr>
                <w:rFonts w:ascii="新宋体" w:hAnsi="新宋体" w:hint="eastAsia"/>
              </w:rPr>
              <w:t>月</w:t>
            </w:r>
            <w:r w:rsidRPr="002045B2">
              <w:rPr>
                <w:rFonts w:ascii="新宋体" w:hAnsi="新宋体" w:hint="eastAsia"/>
              </w:rPr>
              <w:t>-6</w:t>
            </w:r>
            <w:r w:rsidRPr="002045B2">
              <w:rPr>
                <w:rFonts w:ascii="新宋体" w:hAnsi="新宋体" w:hint="eastAsia"/>
              </w:rPr>
              <w:t>月</w:t>
            </w:r>
          </w:p>
        </w:tc>
        <w:tc>
          <w:tcPr>
            <w:tcW w:w="3262" w:type="dxa"/>
            <w:vAlign w:val="center"/>
          </w:tcPr>
          <w:p w:rsidR="001A3B6C" w:rsidRPr="002045B2" w:rsidRDefault="001A3B6C" w:rsidP="004846A0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进一步提高领导干部履责能力</w:t>
            </w:r>
            <w:r w:rsidR="004846A0">
              <w:rPr>
                <w:rFonts w:ascii="新宋体" w:hAnsi="新宋体" w:hint="eastAsia"/>
              </w:rPr>
              <w:t>、</w:t>
            </w:r>
            <w:r w:rsidRPr="002045B2">
              <w:rPr>
                <w:rFonts w:ascii="新宋体" w:hAnsi="新宋体" w:hint="eastAsia"/>
              </w:rPr>
              <w:t>执法本领，打造过硬执法铁军。</w:t>
            </w:r>
          </w:p>
        </w:tc>
      </w:tr>
      <w:tr w:rsidR="00C940EA" w:rsidRPr="002045B2" w:rsidTr="001A3B6C">
        <w:trPr>
          <w:cantSplit/>
          <w:trHeight w:hRule="exact" w:val="737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t>5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《中华人民共和国公职人员政务处分法》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理论学习中心组学习、领导干部带头讲党课等方式</w:t>
            </w:r>
          </w:p>
        </w:tc>
        <w:tc>
          <w:tcPr>
            <w:tcW w:w="1913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2021</w:t>
            </w:r>
            <w:r w:rsidRPr="002045B2">
              <w:rPr>
                <w:rFonts w:ascii="新宋体" w:hAnsi="新宋体" w:hint="eastAsia"/>
              </w:rPr>
              <w:t>年</w:t>
            </w:r>
            <w:r w:rsidRPr="002045B2">
              <w:rPr>
                <w:rFonts w:ascii="新宋体" w:hAnsi="新宋体" w:hint="eastAsia"/>
              </w:rPr>
              <w:t>6</w:t>
            </w:r>
            <w:r w:rsidRPr="002045B2">
              <w:rPr>
                <w:rFonts w:ascii="新宋体" w:hAnsi="新宋体" w:hint="eastAsia"/>
              </w:rPr>
              <w:t>月</w:t>
            </w:r>
            <w:r w:rsidRPr="002045B2">
              <w:rPr>
                <w:rFonts w:ascii="新宋体" w:hAnsi="新宋体" w:hint="eastAsia"/>
              </w:rPr>
              <w:t>-7</w:t>
            </w:r>
            <w:r w:rsidRPr="002045B2">
              <w:rPr>
                <w:rFonts w:ascii="新宋体" w:hAnsi="新宋体" w:hint="eastAsia"/>
              </w:rPr>
              <w:t>月</w:t>
            </w:r>
          </w:p>
        </w:tc>
        <w:tc>
          <w:tcPr>
            <w:tcW w:w="32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持续增强领导干部遵守法律意识和运用法律能力。</w:t>
            </w:r>
          </w:p>
        </w:tc>
      </w:tr>
      <w:tr w:rsidR="00C940EA" w:rsidRPr="002045B2" w:rsidTr="001A3B6C">
        <w:trPr>
          <w:cantSplit/>
          <w:trHeight w:hRule="exact" w:val="737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t>6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《中华人民共和国民法典》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理论学习中心组学习、领导干部带头讲党课等方式</w:t>
            </w:r>
          </w:p>
        </w:tc>
        <w:tc>
          <w:tcPr>
            <w:tcW w:w="1913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2021</w:t>
            </w:r>
            <w:r w:rsidRPr="002045B2">
              <w:rPr>
                <w:rFonts w:ascii="新宋体" w:hAnsi="新宋体" w:hint="eastAsia"/>
              </w:rPr>
              <w:t>年</w:t>
            </w:r>
            <w:r w:rsidRPr="002045B2">
              <w:rPr>
                <w:rFonts w:ascii="新宋体" w:hAnsi="新宋体" w:hint="eastAsia"/>
              </w:rPr>
              <w:t>7</w:t>
            </w:r>
            <w:r w:rsidRPr="002045B2">
              <w:rPr>
                <w:rFonts w:ascii="新宋体" w:hAnsi="新宋体" w:hint="eastAsia"/>
              </w:rPr>
              <w:t>月</w:t>
            </w:r>
            <w:r w:rsidRPr="002045B2">
              <w:rPr>
                <w:rFonts w:ascii="新宋体" w:hAnsi="新宋体" w:hint="eastAsia"/>
              </w:rPr>
              <w:t>-8</w:t>
            </w:r>
            <w:r w:rsidRPr="002045B2">
              <w:rPr>
                <w:rFonts w:ascii="新宋体" w:hAnsi="新宋体" w:hint="eastAsia"/>
              </w:rPr>
              <w:t>月</w:t>
            </w:r>
          </w:p>
        </w:tc>
        <w:tc>
          <w:tcPr>
            <w:tcW w:w="32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提高领导干部对《民法典》的知晓率和理解度。</w:t>
            </w:r>
          </w:p>
        </w:tc>
      </w:tr>
      <w:tr w:rsidR="00C940EA" w:rsidRPr="002045B2" w:rsidTr="001A3B6C">
        <w:trPr>
          <w:cantSplit/>
          <w:trHeight w:hRule="exact" w:val="1042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lastRenderedPageBreak/>
              <w:t>7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9C23A6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《监察官法》</w:t>
            </w:r>
            <w:r w:rsidR="009C23A6" w:rsidRPr="002045B2">
              <w:rPr>
                <w:rFonts w:ascii="新宋体" w:hAnsi="新宋体" w:hint="eastAsia"/>
              </w:rPr>
              <w:t>（未出台）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理论学习中心组学习、领导干部带头讲党课等方式</w:t>
            </w:r>
          </w:p>
        </w:tc>
        <w:tc>
          <w:tcPr>
            <w:tcW w:w="1913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视出台时间而定</w:t>
            </w:r>
          </w:p>
        </w:tc>
        <w:tc>
          <w:tcPr>
            <w:tcW w:w="3262" w:type="dxa"/>
            <w:vAlign w:val="center"/>
          </w:tcPr>
          <w:p w:rsidR="001A3B6C" w:rsidRPr="002045B2" w:rsidRDefault="001A3B6C" w:rsidP="00105EED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增强领导干部责任意识、担当精神，推动建设高</w:t>
            </w:r>
            <w:r w:rsidR="00105EED">
              <w:rPr>
                <w:rFonts w:ascii="新宋体" w:hAnsi="新宋体" w:hint="eastAsia"/>
              </w:rPr>
              <w:t>素质</w:t>
            </w:r>
            <w:r w:rsidRPr="002045B2">
              <w:rPr>
                <w:rFonts w:ascii="新宋体" w:hAnsi="新宋体" w:hint="eastAsia"/>
              </w:rPr>
              <w:t>专业化监察官队伍。</w:t>
            </w:r>
          </w:p>
        </w:tc>
      </w:tr>
      <w:tr w:rsidR="00C940EA" w:rsidRPr="002045B2" w:rsidTr="001A3B6C">
        <w:trPr>
          <w:cantSplit/>
          <w:trHeight w:hRule="exact" w:val="737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t>8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《中国共产党组织处理规定（试行）》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理论学习中心组学习、领导干部自学等方式</w:t>
            </w:r>
          </w:p>
        </w:tc>
        <w:tc>
          <w:tcPr>
            <w:tcW w:w="1913" w:type="dxa"/>
            <w:vMerge w:val="restart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2021</w:t>
            </w:r>
            <w:r w:rsidRPr="002045B2">
              <w:rPr>
                <w:rFonts w:ascii="新宋体" w:hAnsi="新宋体" w:hint="eastAsia"/>
              </w:rPr>
              <w:t>年</w:t>
            </w:r>
            <w:r w:rsidRPr="002045B2">
              <w:rPr>
                <w:rFonts w:ascii="新宋体" w:hAnsi="新宋体" w:hint="eastAsia"/>
              </w:rPr>
              <w:t>8</w:t>
            </w:r>
            <w:r w:rsidRPr="002045B2">
              <w:rPr>
                <w:rFonts w:ascii="新宋体" w:hAnsi="新宋体" w:hint="eastAsia"/>
              </w:rPr>
              <w:t>月</w:t>
            </w:r>
            <w:r w:rsidRPr="002045B2">
              <w:rPr>
                <w:rFonts w:ascii="新宋体" w:hAnsi="新宋体" w:hint="eastAsia"/>
              </w:rPr>
              <w:t>-9</w:t>
            </w:r>
            <w:r w:rsidRPr="002045B2">
              <w:rPr>
                <w:rFonts w:ascii="新宋体" w:hAnsi="新宋体" w:hint="eastAsia"/>
              </w:rPr>
              <w:t>月</w:t>
            </w:r>
          </w:p>
        </w:tc>
        <w:tc>
          <w:tcPr>
            <w:tcW w:w="32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提高领导干部学好用好《规定》的思维和能力。</w:t>
            </w:r>
          </w:p>
        </w:tc>
      </w:tr>
      <w:tr w:rsidR="00C940EA" w:rsidRPr="002045B2" w:rsidTr="001A3B6C">
        <w:trPr>
          <w:cantSplit/>
          <w:trHeight w:hRule="exact" w:val="1007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t>9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《纪检监察机关处理检举控告工作规则》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领导干部自学</w:t>
            </w:r>
          </w:p>
        </w:tc>
        <w:tc>
          <w:tcPr>
            <w:tcW w:w="1913" w:type="dxa"/>
            <w:vMerge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</w:p>
        </w:tc>
        <w:tc>
          <w:tcPr>
            <w:tcW w:w="32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促进领导干部正确行使监督执纪执法权，提高处理检举控告工作能力。</w:t>
            </w:r>
          </w:p>
        </w:tc>
      </w:tr>
      <w:tr w:rsidR="00C940EA" w:rsidRPr="002045B2" w:rsidTr="001A3B6C">
        <w:trPr>
          <w:cantSplit/>
          <w:trHeight w:hRule="exact" w:val="737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t>10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《中国共产党党员权利保障条例》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理论学习中心组学习、领导干部带头讲党课等方式</w:t>
            </w:r>
          </w:p>
        </w:tc>
        <w:tc>
          <w:tcPr>
            <w:tcW w:w="1913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2021</w:t>
            </w:r>
            <w:r w:rsidRPr="002045B2">
              <w:rPr>
                <w:rFonts w:ascii="新宋体" w:hAnsi="新宋体" w:hint="eastAsia"/>
              </w:rPr>
              <w:t>年</w:t>
            </w:r>
            <w:r w:rsidRPr="002045B2">
              <w:rPr>
                <w:rFonts w:ascii="新宋体" w:hAnsi="新宋体" w:hint="eastAsia"/>
              </w:rPr>
              <w:t>9</w:t>
            </w:r>
            <w:r w:rsidRPr="002045B2">
              <w:rPr>
                <w:rFonts w:ascii="新宋体" w:hAnsi="新宋体" w:hint="eastAsia"/>
              </w:rPr>
              <w:t>月</w:t>
            </w:r>
            <w:r w:rsidRPr="002045B2">
              <w:rPr>
                <w:rFonts w:ascii="新宋体" w:hAnsi="新宋体" w:hint="eastAsia"/>
              </w:rPr>
              <w:t>-10</w:t>
            </w:r>
            <w:r w:rsidRPr="002045B2">
              <w:rPr>
                <w:rFonts w:ascii="新宋体" w:hAnsi="新宋体" w:hint="eastAsia"/>
              </w:rPr>
              <w:t>月</w:t>
            </w:r>
          </w:p>
        </w:tc>
        <w:tc>
          <w:tcPr>
            <w:tcW w:w="32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推动领导干部正确认识、主动行使、切实保障党员权利。</w:t>
            </w:r>
          </w:p>
        </w:tc>
      </w:tr>
      <w:tr w:rsidR="00C940EA" w:rsidRPr="002045B2" w:rsidTr="001A3B6C">
        <w:trPr>
          <w:cantSplit/>
          <w:trHeight w:hRule="exact" w:val="961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t>11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《“三定”规定制定和实施办法</w:t>
            </w:r>
            <w:r w:rsidR="00B16400">
              <w:rPr>
                <w:rFonts w:ascii="新宋体" w:hAnsi="新宋体" w:hint="eastAsia"/>
              </w:rPr>
              <w:t>》《</w:t>
            </w:r>
            <w:r w:rsidRPr="002045B2">
              <w:rPr>
                <w:rFonts w:ascii="新宋体" w:hAnsi="新宋体" w:hint="eastAsia"/>
              </w:rPr>
              <w:t>机构编制监督检查工作办法》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领导干部自学</w:t>
            </w:r>
          </w:p>
        </w:tc>
        <w:tc>
          <w:tcPr>
            <w:tcW w:w="1913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2021</w:t>
            </w:r>
            <w:r w:rsidRPr="002045B2">
              <w:rPr>
                <w:rFonts w:ascii="新宋体" w:hAnsi="新宋体" w:hint="eastAsia"/>
              </w:rPr>
              <w:t>年</w:t>
            </w:r>
            <w:r w:rsidRPr="002045B2">
              <w:rPr>
                <w:rFonts w:ascii="新宋体" w:hAnsi="新宋体" w:hint="eastAsia"/>
              </w:rPr>
              <w:t>11</w:t>
            </w:r>
            <w:r w:rsidRPr="002045B2">
              <w:rPr>
                <w:rFonts w:ascii="新宋体" w:hAnsi="新宋体" w:hint="eastAsia"/>
              </w:rPr>
              <w:t>月</w:t>
            </w:r>
            <w:r w:rsidRPr="002045B2">
              <w:rPr>
                <w:rFonts w:ascii="新宋体" w:hAnsi="新宋体" w:hint="eastAsia"/>
              </w:rPr>
              <w:t>-12</w:t>
            </w:r>
            <w:r w:rsidRPr="002045B2">
              <w:rPr>
                <w:rFonts w:ascii="新宋体" w:hAnsi="新宋体" w:hint="eastAsia"/>
              </w:rPr>
              <w:t>月</w:t>
            </w:r>
          </w:p>
        </w:tc>
        <w:tc>
          <w:tcPr>
            <w:tcW w:w="3262" w:type="dxa"/>
            <w:vAlign w:val="center"/>
          </w:tcPr>
          <w:p w:rsidR="001A3B6C" w:rsidRPr="002045B2" w:rsidRDefault="00C940EA" w:rsidP="00C940EA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推动领导干部对两个《办法》的深入研究和贯彻执行</w:t>
            </w:r>
            <w:r w:rsidR="001A3B6C" w:rsidRPr="002045B2">
              <w:rPr>
                <w:rFonts w:ascii="新宋体" w:hAnsi="新宋体" w:hint="eastAsia"/>
              </w:rPr>
              <w:t>。</w:t>
            </w:r>
          </w:p>
        </w:tc>
      </w:tr>
      <w:tr w:rsidR="00C940EA" w:rsidRPr="002045B2" w:rsidTr="001A3B6C">
        <w:trPr>
          <w:cantSplit/>
          <w:trHeight w:hRule="exact" w:val="988"/>
        </w:trPr>
        <w:tc>
          <w:tcPr>
            <w:tcW w:w="599" w:type="dxa"/>
            <w:vAlign w:val="center"/>
          </w:tcPr>
          <w:p w:rsidR="001A3B6C" w:rsidRPr="002045B2" w:rsidRDefault="001A3B6C" w:rsidP="00E80BF8">
            <w:pPr>
              <w:jc w:val="center"/>
              <w:rPr>
                <w:rFonts w:ascii="新宋体" w:eastAsia="黑体" w:hAnsi="新宋体" w:cs="仿宋_GB2312"/>
                <w:sz w:val="24"/>
                <w:szCs w:val="24"/>
              </w:rPr>
            </w:pPr>
            <w:r w:rsidRPr="002045B2">
              <w:rPr>
                <w:rFonts w:ascii="新宋体" w:eastAsia="黑体" w:hAnsi="新宋体" w:cs="仿宋_GB2312" w:hint="eastAsia"/>
                <w:sz w:val="24"/>
                <w:szCs w:val="24"/>
              </w:rPr>
              <w:t>12</w:t>
            </w:r>
          </w:p>
        </w:tc>
        <w:tc>
          <w:tcPr>
            <w:tcW w:w="5038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《中华人民共和国宪法》</w:t>
            </w:r>
          </w:p>
        </w:tc>
        <w:tc>
          <w:tcPr>
            <w:tcW w:w="3362" w:type="dxa"/>
            <w:vAlign w:val="center"/>
          </w:tcPr>
          <w:p w:rsidR="001A3B6C" w:rsidRPr="002045B2" w:rsidRDefault="001A3B6C" w:rsidP="00423565">
            <w:pPr>
              <w:spacing w:line="144" w:lineRule="auto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宪法宣传周期间</w:t>
            </w:r>
            <w:r w:rsidR="002626F5">
              <w:rPr>
                <w:rFonts w:ascii="新宋体" w:hAnsi="新宋体" w:hint="eastAsia"/>
              </w:rPr>
              <w:t>举</w:t>
            </w:r>
            <w:r w:rsidR="00423565">
              <w:rPr>
                <w:rFonts w:ascii="新宋体" w:hAnsi="新宋体" w:hint="eastAsia"/>
              </w:rPr>
              <w:t>办</w:t>
            </w:r>
            <w:r w:rsidRPr="002045B2">
              <w:rPr>
                <w:rFonts w:ascii="新宋体" w:hAnsi="新宋体" w:hint="eastAsia"/>
              </w:rPr>
              <w:t>宪法法律知识讲座、</w:t>
            </w:r>
            <w:r w:rsidR="002626F5">
              <w:rPr>
                <w:rFonts w:ascii="新宋体" w:hAnsi="新宋体" w:hint="eastAsia"/>
              </w:rPr>
              <w:t>组织</w:t>
            </w:r>
            <w:r w:rsidRPr="002045B2">
              <w:rPr>
                <w:rFonts w:ascii="新宋体" w:hAnsi="新宋体" w:hint="eastAsia"/>
              </w:rPr>
              <w:t>参加领导干部网上法律知识学习考试</w:t>
            </w:r>
          </w:p>
        </w:tc>
        <w:tc>
          <w:tcPr>
            <w:tcW w:w="1913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center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2021</w:t>
            </w:r>
            <w:r w:rsidRPr="002045B2">
              <w:rPr>
                <w:rFonts w:ascii="新宋体" w:hAnsi="新宋体" w:hint="eastAsia"/>
              </w:rPr>
              <w:t>年</w:t>
            </w:r>
            <w:r w:rsidRPr="002045B2">
              <w:rPr>
                <w:rFonts w:ascii="新宋体" w:hAnsi="新宋体" w:hint="eastAsia"/>
              </w:rPr>
              <w:t>12</w:t>
            </w:r>
            <w:r w:rsidRPr="002045B2">
              <w:rPr>
                <w:rFonts w:ascii="新宋体" w:hAnsi="新宋体" w:hint="eastAsia"/>
              </w:rPr>
              <w:t>月</w:t>
            </w:r>
            <w:r w:rsidRPr="002045B2">
              <w:rPr>
                <w:rFonts w:ascii="新宋体" w:hAnsi="新宋体" w:hint="eastAsia"/>
              </w:rPr>
              <w:t>-2022</w:t>
            </w:r>
            <w:r w:rsidRPr="002045B2">
              <w:rPr>
                <w:rFonts w:ascii="新宋体" w:hAnsi="新宋体" w:hint="eastAsia"/>
              </w:rPr>
              <w:t>年</w:t>
            </w:r>
            <w:r w:rsidRPr="002045B2">
              <w:rPr>
                <w:rFonts w:ascii="新宋体" w:hAnsi="新宋体" w:hint="eastAsia"/>
              </w:rPr>
              <w:t>1</w:t>
            </w:r>
            <w:r w:rsidRPr="002045B2">
              <w:rPr>
                <w:rFonts w:ascii="新宋体" w:hAnsi="新宋体" w:hint="eastAsia"/>
              </w:rPr>
              <w:t>月</w:t>
            </w:r>
          </w:p>
        </w:tc>
        <w:tc>
          <w:tcPr>
            <w:tcW w:w="3262" w:type="dxa"/>
            <w:vAlign w:val="center"/>
          </w:tcPr>
          <w:p w:rsidR="001A3B6C" w:rsidRPr="002045B2" w:rsidRDefault="001A3B6C" w:rsidP="001A3B6C">
            <w:pPr>
              <w:spacing w:line="144" w:lineRule="auto"/>
              <w:jc w:val="left"/>
              <w:rPr>
                <w:rFonts w:ascii="新宋体" w:hAnsi="新宋体"/>
              </w:rPr>
            </w:pPr>
            <w:r w:rsidRPr="002045B2">
              <w:rPr>
                <w:rFonts w:ascii="新宋体" w:hAnsi="新宋体" w:hint="eastAsia"/>
              </w:rPr>
              <w:t>提高领导干部遵法守法意识、学法用法能力。</w:t>
            </w:r>
          </w:p>
        </w:tc>
      </w:tr>
    </w:tbl>
    <w:p w:rsidR="001A3B6C" w:rsidRPr="002045B2" w:rsidRDefault="001A3B6C" w:rsidP="00977E3C">
      <w:pPr>
        <w:spacing w:line="600" w:lineRule="exact"/>
        <w:rPr>
          <w:rFonts w:ascii="新宋体" w:eastAsia="仿宋_GB2312" w:hAnsi="新宋体"/>
          <w:sz w:val="32"/>
          <w:szCs w:val="32"/>
        </w:rPr>
      </w:pPr>
    </w:p>
    <w:sectPr w:rsidR="001A3B6C" w:rsidRPr="002045B2" w:rsidSect="0042037E">
      <w:pgSz w:w="16838" w:h="11906" w:orient="landscape" w:code="9"/>
      <w:pgMar w:top="1701" w:right="1985" w:bottom="1701" w:left="1588" w:header="851" w:footer="1247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5580" w:rsidRDefault="00E35580" w:rsidP="00977E3C">
      <w:r>
        <w:separator/>
      </w:r>
    </w:p>
  </w:endnote>
  <w:endnote w:type="continuationSeparator" w:id="1">
    <w:p w:rsidR="00E35580" w:rsidRDefault="00E35580" w:rsidP="00977E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5580" w:rsidRDefault="00E35580" w:rsidP="00977E3C">
      <w:r>
        <w:separator/>
      </w:r>
    </w:p>
  </w:footnote>
  <w:footnote w:type="continuationSeparator" w:id="1">
    <w:p w:rsidR="00E35580" w:rsidRDefault="00E35580" w:rsidP="00977E3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77E3C"/>
    <w:rsid w:val="00044630"/>
    <w:rsid w:val="0005435A"/>
    <w:rsid w:val="000C42AA"/>
    <w:rsid w:val="00105EED"/>
    <w:rsid w:val="00116027"/>
    <w:rsid w:val="00124D67"/>
    <w:rsid w:val="00134011"/>
    <w:rsid w:val="001A3B6C"/>
    <w:rsid w:val="001E77B0"/>
    <w:rsid w:val="002045B2"/>
    <w:rsid w:val="00213C57"/>
    <w:rsid w:val="00216149"/>
    <w:rsid w:val="00217F96"/>
    <w:rsid w:val="0022150D"/>
    <w:rsid w:val="002545CA"/>
    <w:rsid w:val="002626F5"/>
    <w:rsid w:val="002B69D1"/>
    <w:rsid w:val="002E0EBB"/>
    <w:rsid w:val="00303DCD"/>
    <w:rsid w:val="003063B1"/>
    <w:rsid w:val="003114D7"/>
    <w:rsid w:val="00324181"/>
    <w:rsid w:val="00326333"/>
    <w:rsid w:val="00387240"/>
    <w:rsid w:val="003A5D79"/>
    <w:rsid w:val="003A77E8"/>
    <w:rsid w:val="003E20F9"/>
    <w:rsid w:val="003E5FD7"/>
    <w:rsid w:val="003F21BA"/>
    <w:rsid w:val="003F5EDB"/>
    <w:rsid w:val="00402F13"/>
    <w:rsid w:val="0042037E"/>
    <w:rsid w:val="00420D7C"/>
    <w:rsid w:val="00423565"/>
    <w:rsid w:val="004521BF"/>
    <w:rsid w:val="0045279D"/>
    <w:rsid w:val="004846A0"/>
    <w:rsid w:val="004854B0"/>
    <w:rsid w:val="004B5278"/>
    <w:rsid w:val="004D657F"/>
    <w:rsid w:val="00505DBB"/>
    <w:rsid w:val="00513E1A"/>
    <w:rsid w:val="00533ED8"/>
    <w:rsid w:val="00544349"/>
    <w:rsid w:val="005E2944"/>
    <w:rsid w:val="005F1B09"/>
    <w:rsid w:val="0060682B"/>
    <w:rsid w:val="00614C34"/>
    <w:rsid w:val="00647DF6"/>
    <w:rsid w:val="00691AB5"/>
    <w:rsid w:val="00701CED"/>
    <w:rsid w:val="00705816"/>
    <w:rsid w:val="0075286D"/>
    <w:rsid w:val="00765D39"/>
    <w:rsid w:val="007C0BBB"/>
    <w:rsid w:val="007C1A68"/>
    <w:rsid w:val="007D1D15"/>
    <w:rsid w:val="00825D25"/>
    <w:rsid w:val="00836D3A"/>
    <w:rsid w:val="008978BA"/>
    <w:rsid w:val="00900842"/>
    <w:rsid w:val="00904ED2"/>
    <w:rsid w:val="009231CE"/>
    <w:rsid w:val="00951D93"/>
    <w:rsid w:val="00977E3C"/>
    <w:rsid w:val="009B5831"/>
    <w:rsid w:val="009B78F8"/>
    <w:rsid w:val="009C23A6"/>
    <w:rsid w:val="00A249D2"/>
    <w:rsid w:val="00A43D2A"/>
    <w:rsid w:val="00A648B6"/>
    <w:rsid w:val="00AA6830"/>
    <w:rsid w:val="00AC7F52"/>
    <w:rsid w:val="00AF471B"/>
    <w:rsid w:val="00B16400"/>
    <w:rsid w:val="00B73E00"/>
    <w:rsid w:val="00C34569"/>
    <w:rsid w:val="00C37AA5"/>
    <w:rsid w:val="00C454CF"/>
    <w:rsid w:val="00C814FF"/>
    <w:rsid w:val="00C9159F"/>
    <w:rsid w:val="00C940EA"/>
    <w:rsid w:val="00CB17CE"/>
    <w:rsid w:val="00CC23FB"/>
    <w:rsid w:val="00D13907"/>
    <w:rsid w:val="00E11E5D"/>
    <w:rsid w:val="00E35580"/>
    <w:rsid w:val="00E71937"/>
    <w:rsid w:val="00E736F3"/>
    <w:rsid w:val="00F2052A"/>
    <w:rsid w:val="00F97E03"/>
    <w:rsid w:val="00FB5D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7DF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77E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77E3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77E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77E3C"/>
    <w:rPr>
      <w:sz w:val="18"/>
      <w:szCs w:val="18"/>
    </w:rPr>
  </w:style>
  <w:style w:type="table" w:styleId="a5">
    <w:name w:val="Table Grid"/>
    <w:basedOn w:val="a1"/>
    <w:rsid w:val="00977E3C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83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03C4AB-C330-4109-8ADD-F3D64C5CE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2607</TotalTime>
  <Pages>7</Pages>
  <Words>394</Words>
  <Characters>2251</Characters>
  <Application>Microsoft Office Word</Application>
  <DocSecurity>0</DocSecurity>
  <Lines>18</Lines>
  <Paragraphs>5</Paragraphs>
  <ScaleCrop>false</ScaleCrop>
  <Company/>
  <LinksUpToDate>false</LinksUpToDate>
  <CharactersWithSpaces>2640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董艺博</dc:creator>
  <cp:keywords/>
  <dc:description/>
  <cp:lastModifiedBy>董艺博</cp:lastModifiedBy>
  <cp:revision>642</cp:revision>
  <cp:lastPrinted>2021-04-12T03:18:00Z</cp:lastPrinted>
  <dcterms:created xsi:type="dcterms:W3CDTF">2021-04-06T08:42:00Z</dcterms:created>
  <dcterms:modified xsi:type="dcterms:W3CDTF">2021-04-13T00:28:00Z</dcterms:modified>
</cp:coreProperties>
</file>